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A574BC" w:rsidRPr="00F97B00" w14:paraId="2ADA5188" w14:textId="77777777" w:rsidTr="00F97B00">
        <w:tc>
          <w:tcPr>
            <w:tcW w:w="9191" w:type="dxa"/>
            <w:gridSpan w:val="2"/>
            <w:shd w:val="clear" w:color="auto" w:fill="000000" w:themeFill="text1"/>
          </w:tcPr>
          <w:p w14:paraId="4E6BB137" w14:textId="3F400F63" w:rsidR="00A574BC" w:rsidRPr="00F97B00" w:rsidRDefault="00A574BC" w:rsidP="00F97B00">
            <w:pPr>
              <w:jc w:val="both"/>
              <w:rPr>
                <w:rFonts w:cs="Arial"/>
                <w:b/>
                <w:sz w:val="48"/>
                <w:szCs w:val="48"/>
              </w:rPr>
            </w:pPr>
          </w:p>
          <w:p w14:paraId="147A5FF4" w14:textId="77777777" w:rsidR="00A574BC" w:rsidRPr="00F97B00" w:rsidRDefault="00A574BC" w:rsidP="00F97B00">
            <w:pPr>
              <w:jc w:val="both"/>
              <w:rPr>
                <w:rFonts w:cs="Arial"/>
                <w:b/>
                <w:bCs/>
                <w:sz w:val="46"/>
                <w:szCs w:val="46"/>
              </w:rPr>
            </w:pPr>
            <w:proofErr w:type="gramStart"/>
            <w:r w:rsidRPr="00F97B00">
              <w:rPr>
                <w:rFonts w:cs="Arial"/>
                <w:b/>
                <w:bCs/>
                <w:sz w:val="46"/>
                <w:szCs w:val="46"/>
              </w:rPr>
              <w:t>North East</w:t>
            </w:r>
            <w:proofErr w:type="gramEnd"/>
            <w:r w:rsidRPr="00F97B00">
              <w:rPr>
                <w:rFonts w:cs="Arial"/>
                <w:b/>
                <w:bCs/>
                <w:sz w:val="46"/>
                <w:szCs w:val="46"/>
              </w:rPr>
              <w:t xml:space="preserve"> Combined</w:t>
            </w:r>
            <w:r w:rsidRPr="00F97B00">
              <w:rPr>
                <w:rStyle w:val="ui-provider"/>
                <w:rFonts w:cs="Arial"/>
                <w:b/>
                <w:bCs/>
                <w:sz w:val="46"/>
                <w:szCs w:val="46"/>
              </w:rPr>
              <w:t xml:space="preserve"> </w:t>
            </w:r>
            <w:r w:rsidRPr="00F97B00">
              <w:rPr>
                <w:rFonts w:cs="Arial"/>
                <w:b/>
                <w:bCs/>
                <w:sz w:val="46"/>
                <w:szCs w:val="46"/>
              </w:rPr>
              <w:t>Authority</w:t>
            </w:r>
          </w:p>
          <w:p w14:paraId="1B51C409" w14:textId="77777777" w:rsidR="00A574BC" w:rsidRPr="00F97B00" w:rsidRDefault="00A574BC" w:rsidP="00F97B00">
            <w:pPr>
              <w:jc w:val="both"/>
              <w:rPr>
                <w:rFonts w:cs="Arial"/>
                <w:sz w:val="48"/>
                <w:szCs w:val="48"/>
              </w:rPr>
            </w:pPr>
          </w:p>
        </w:tc>
      </w:tr>
      <w:tr w:rsidR="00A574BC" w:rsidRPr="00F97B00" w14:paraId="18AC764A" w14:textId="77777777" w:rsidTr="00F97B00">
        <w:tc>
          <w:tcPr>
            <w:tcW w:w="9191" w:type="dxa"/>
            <w:gridSpan w:val="2"/>
            <w:shd w:val="clear" w:color="auto" w:fill="000000" w:themeFill="text1"/>
          </w:tcPr>
          <w:p w14:paraId="14769418" w14:textId="77777777" w:rsidR="00A574BC" w:rsidRPr="00F97B00" w:rsidRDefault="00A574BC" w:rsidP="00F97B00">
            <w:pPr>
              <w:jc w:val="both"/>
              <w:rPr>
                <w:rFonts w:cs="Arial"/>
                <w:b/>
                <w:sz w:val="48"/>
                <w:szCs w:val="48"/>
              </w:rPr>
            </w:pPr>
          </w:p>
          <w:p w14:paraId="241C0D59" w14:textId="6E79267D" w:rsidR="00A574BC" w:rsidRPr="00F97B00" w:rsidRDefault="00A574BC" w:rsidP="00F97B00">
            <w:pPr>
              <w:jc w:val="both"/>
              <w:rPr>
                <w:rFonts w:cs="Arial"/>
                <w:b/>
                <w:sz w:val="46"/>
                <w:szCs w:val="46"/>
              </w:rPr>
            </w:pPr>
            <w:r w:rsidRPr="00F97B00">
              <w:rPr>
                <w:rFonts w:cs="Arial"/>
                <w:b/>
                <w:sz w:val="46"/>
                <w:szCs w:val="46"/>
              </w:rPr>
              <w:t>Proposal Business Case</w:t>
            </w:r>
            <w:r w:rsidR="00BB1C29">
              <w:rPr>
                <w:rFonts w:cs="Arial"/>
                <w:b/>
                <w:sz w:val="46"/>
                <w:szCs w:val="46"/>
              </w:rPr>
              <w:t xml:space="preserve"> - Small Scale</w:t>
            </w:r>
            <w:r w:rsidR="002B33E7">
              <w:rPr>
                <w:rFonts w:cs="Arial"/>
                <w:b/>
                <w:sz w:val="46"/>
                <w:szCs w:val="46"/>
              </w:rPr>
              <w:t xml:space="preserve"> </w:t>
            </w:r>
          </w:p>
          <w:p w14:paraId="6338E4C0" w14:textId="77777777" w:rsidR="00A574BC" w:rsidRPr="00F97B00" w:rsidRDefault="00A574BC" w:rsidP="00F97B00">
            <w:pPr>
              <w:jc w:val="both"/>
              <w:rPr>
                <w:rFonts w:cs="Arial"/>
                <w:sz w:val="48"/>
                <w:szCs w:val="48"/>
              </w:rPr>
            </w:pPr>
          </w:p>
        </w:tc>
      </w:tr>
      <w:tr w:rsidR="00A574BC" w:rsidRPr="00F97B00" w14:paraId="62F307B3" w14:textId="77777777" w:rsidTr="00F97B00">
        <w:tc>
          <w:tcPr>
            <w:tcW w:w="3805" w:type="dxa"/>
            <w:shd w:val="clear" w:color="auto" w:fill="000000" w:themeFill="text1"/>
          </w:tcPr>
          <w:p w14:paraId="2B42B4E0" w14:textId="77777777" w:rsidR="00A574BC" w:rsidRPr="00F97B00" w:rsidRDefault="00A574BC" w:rsidP="00F97B00">
            <w:pPr>
              <w:jc w:val="both"/>
              <w:rPr>
                <w:rFonts w:cs="Arial"/>
                <w:b/>
                <w:sz w:val="48"/>
                <w:szCs w:val="48"/>
              </w:rPr>
            </w:pPr>
          </w:p>
          <w:p w14:paraId="3921AD7F" w14:textId="77777777" w:rsidR="00A574BC" w:rsidRPr="00F97B00" w:rsidRDefault="00A574BC" w:rsidP="00F97B00">
            <w:pPr>
              <w:jc w:val="both"/>
              <w:rPr>
                <w:rFonts w:cs="Arial"/>
                <w:b/>
                <w:sz w:val="46"/>
                <w:szCs w:val="46"/>
              </w:rPr>
            </w:pPr>
            <w:r w:rsidRPr="00F97B00">
              <w:rPr>
                <w:rFonts w:cs="Arial"/>
                <w:b/>
                <w:sz w:val="46"/>
                <w:szCs w:val="46"/>
              </w:rPr>
              <w:t>Proposal Name</w:t>
            </w:r>
          </w:p>
          <w:p w14:paraId="5C09BCD9" w14:textId="77777777" w:rsidR="00A574BC" w:rsidRPr="00F97B00" w:rsidRDefault="00A574BC" w:rsidP="00F97B00">
            <w:pPr>
              <w:jc w:val="both"/>
              <w:rPr>
                <w:rFonts w:cs="Arial"/>
                <w:sz w:val="48"/>
                <w:szCs w:val="48"/>
              </w:rPr>
            </w:pPr>
          </w:p>
        </w:tc>
        <w:tc>
          <w:tcPr>
            <w:tcW w:w="5386" w:type="dxa"/>
            <w:shd w:val="clear" w:color="auto" w:fill="000000" w:themeFill="text1"/>
          </w:tcPr>
          <w:p w14:paraId="7C9EB741" w14:textId="77777777" w:rsidR="00A574BC" w:rsidRPr="00F97B00" w:rsidRDefault="00A574BC" w:rsidP="00F97B00">
            <w:pPr>
              <w:jc w:val="both"/>
              <w:rPr>
                <w:rFonts w:cs="Arial"/>
              </w:rPr>
            </w:pPr>
          </w:p>
          <w:p w14:paraId="6FE9446D" w14:textId="77777777" w:rsidR="00A574BC" w:rsidRPr="00F97B00" w:rsidRDefault="00A574BC" w:rsidP="00F97B00">
            <w:pPr>
              <w:jc w:val="both"/>
              <w:rPr>
                <w:rFonts w:cs="Arial"/>
              </w:rPr>
            </w:pPr>
          </w:p>
        </w:tc>
      </w:tr>
    </w:tbl>
    <w:p w14:paraId="22935BF1" w14:textId="77777777" w:rsidR="00A574BC" w:rsidRPr="00F97B00" w:rsidRDefault="00A574BC">
      <w:pPr>
        <w:rPr>
          <w:rFonts w:cs="Arial"/>
        </w:rPr>
      </w:pPr>
    </w:p>
    <w:p w14:paraId="4CE6794B" w14:textId="77777777" w:rsidR="00F97B00" w:rsidRPr="00F97B00" w:rsidRDefault="00F97B00">
      <w:pPr>
        <w:rPr>
          <w:rFonts w:cs="Arial"/>
        </w:rPr>
      </w:pPr>
    </w:p>
    <w:p w14:paraId="54D8016C" w14:textId="77777777" w:rsidR="00F97B00" w:rsidRPr="00F97B00" w:rsidRDefault="00F97B00">
      <w:pPr>
        <w:rPr>
          <w:rFonts w:cs="Arial"/>
        </w:rPr>
      </w:pPr>
    </w:p>
    <w:p w14:paraId="1BC5DBDE" w14:textId="77777777" w:rsidR="00F97B00" w:rsidRPr="00F97B00" w:rsidRDefault="00F97B00">
      <w:pPr>
        <w:rPr>
          <w:rFonts w:cs="Arial"/>
        </w:rPr>
      </w:pPr>
    </w:p>
    <w:p w14:paraId="146B9EFD" w14:textId="77777777" w:rsidR="00F97B00" w:rsidRDefault="00F97B00">
      <w:pPr>
        <w:rPr>
          <w:rFonts w:cs="Arial"/>
        </w:rPr>
      </w:pPr>
    </w:p>
    <w:p w14:paraId="005B2517" w14:textId="77777777" w:rsidR="005A4141" w:rsidRDefault="005A4141">
      <w:pPr>
        <w:rPr>
          <w:rFonts w:cs="Arial"/>
        </w:rPr>
      </w:pPr>
    </w:p>
    <w:p w14:paraId="0340D15B" w14:textId="77777777" w:rsidR="005A4141" w:rsidRDefault="005A4141">
      <w:pPr>
        <w:rPr>
          <w:rFonts w:cs="Arial"/>
        </w:rPr>
      </w:pPr>
    </w:p>
    <w:p w14:paraId="356AFC24" w14:textId="77777777" w:rsidR="005A4141" w:rsidRDefault="005A4141">
      <w:pPr>
        <w:rPr>
          <w:rFonts w:cs="Arial"/>
        </w:rPr>
      </w:pPr>
    </w:p>
    <w:p w14:paraId="15783D69" w14:textId="77777777" w:rsidR="005A4141" w:rsidRPr="00F97B00" w:rsidRDefault="005A4141">
      <w:pPr>
        <w:rPr>
          <w:rFonts w:cs="Arial"/>
        </w:rPr>
      </w:pPr>
    </w:p>
    <w:p w14:paraId="5F676DD3" w14:textId="77777777" w:rsidR="00F97B00" w:rsidRPr="00F97B00" w:rsidRDefault="00F97B00">
      <w:pPr>
        <w:rPr>
          <w:rFonts w:cs="Arial"/>
        </w:rPr>
      </w:pPr>
    </w:p>
    <w:p w14:paraId="2AE75EE5" w14:textId="77777777" w:rsidR="00F97B00" w:rsidRPr="00F97B00" w:rsidRDefault="00F97B00">
      <w:pPr>
        <w:rPr>
          <w:rFonts w:cs="Arial"/>
        </w:rPr>
      </w:pPr>
    </w:p>
    <w:p w14:paraId="1BE6C57F" w14:textId="77777777" w:rsidR="00F97B00" w:rsidRPr="00F97B00" w:rsidRDefault="00F97B00">
      <w:pPr>
        <w:rPr>
          <w:rFonts w:cs="Arial"/>
        </w:rPr>
      </w:pPr>
    </w:p>
    <w:p w14:paraId="711CD187" w14:textId="77777777" w:rsidR="00F97B00" w:rsidRPr="00F97B00" w:rsidRDefault="00F97B00">
      <w:pPr>
        <w:rPr>
          <w:rFonts w:cs="Arial"/>
        </w:rPr>
      </w:pPr>
    </w:p>
    <w:p w14:paraId="688A59A2" w14:textId="77777777" w:rsidR="00F97B00" w:rsidRPr="00F97B00" w:rsidRDefault="00F97B00">
      <w:pPr>
        <w:rPr>
          <w:rFonts w:cs="Arial"/>
        </w:rPr>
      </w:pPr>
    </w:p>
    <w:p w14:paraId="1D5C2F13" w14:textId="77777777" w:rsidR="00F97B00" w:rsidRPr="00F97B00" w:rsidRDefault="00F97B00">
      <w:pPr>
        <w:rPr>
          <w:rFonts w:cs="Arial"/>
        </w:rPr>
      </w:pPr>
    </w:p>
    <w:p w14:paraId="6CAB51C0" w14:textId="77777777" w:rsidR="00F97B00" w:rsidRPr="00F97B00" w:rsidRDefault="00F97B00">
      <w:pPr>
        <w:rPr>
          <w:rFonts w:cs="Arial"/>
        </w:rPr>
      </w:pPr>
    </w:p>
    <w:p w14:paraId="684A93A1" w14:textId="77777777" w:rsidR="00F97B00" w:rsidRPr="00F97B00" w:rsidRDefault="00F97B00">
      <w:pPr>
        <w:rPr>
          <w:rFonts w:cs="Arial"/>
        </w:rPr>
      </w:pPr>
    </w:p>
    <w:p w14:paraId="13C9B8E8" w14:textId="77777777" w:rsidR="00F97B00" w:rsidRPr="00F97B00" w:rsidRDefault="00F97B00">
      <w:pPr>
        <w:rPr>
          <w:rFonts w:cs="Arial"/>
        </w:rPr>
      </w:pPr>
    </w:p>
    <w:p w14:paraId="440C8581" w14:textId="77777777" w:rsidR="00F97B00" w:rsidRPr="00F97B00" w:rsidRDefault="00F97B00">
      <w:pPr>
        <w:rPr>
          <w:rFonts w:cs="Arial"/>
        </w:rPr>
      </w:pPr>
    </w:p>
    <w:p w14:paraId="233093E2" w14:textId="77777777" w:rsidR="00F97B00" w:rsidRPr="00F97B00" w:rsidRDefault="00F97B00">
      <w:pPr>
        <w:rPr>
          <w:rFonts w:cs="Arial"/>
        </w:rPr>
      </w:pPr>
    </w:p>
    <w:p w14:paraId="13F840FF" w14:textId="77777777" w:rsidR="00F97B00" w:rsidRPr="00F97B00" w:rsidRDefault="00F97B00">
      <w:pPr>
        <w:rPr>
          <w:rFonts w:cs="Arial"/>
        </w:rPr>
      </w:pPr>
    </w:p>
    <w:p w14:paraId="3F1A9BDB" w14:textId="77777777" w:rsidR="00F97B00" w:rsidRPr="00F97B00" w:rsidRDefault="00F97B00">
      <w:pPr>
        <w:rPr>
          <w:rFonts w:cs="Arial"/>
        </w:rPr>
      </w:pPr>
    </w:p>
    <w:p w14:paraId="7F31D5CA" w14:textId="77777777" w:rsidR="00F97B00" w:rsidRDefault="00F97B00">
      <w:pPr>
        <w:rPr>
          <w:rFonts w:cs="Arial"/>
        </w:rPr>
      </w:pPr>
    </w:p>
    <w:p w14:paraId="7943FC9E" w14:textId="77777777" w:rsidR="00903167" w:rsidRPr="00903167" w:rsidRDefault="00903167" w:rsidP="00903167">
      <w:pPr>
        <w:rPr>
          <w:rFonts w:cs="Arial"/>
        </w:rPr>
      </w:pPr>
    </w:p>
    <w:p w14:paraId="54BCB8D4" w14:textId="77777777" w:rsidR="00903167" w:rsidRPr="00903167" w:rsidRDefault="00903167" w:rsidP="00903167">
      <w:pPr>
        <w:rPr>
          <w:rFonts w:cs="Arial"/>
        </w:rPr>
      </w:pPr>
    </w:p>
    <w:p w14:paraId="3C5D326E" w14:textId="77777777" w:rsidR="00903167" w:rsidRPr="00903167" w:rsidRDefault="00903167" w:rsidP="00903167">
      <w:pPr>
        <w:rPr>
          <w:rFonts w:cs="Arial"/>
        </w:rPr>
      </w:pPr>
    </w:p>
    <w:p w14:paraId="521CFAE9" w14:textId="77777777" w:rsidR="00903167" w:rsidRPr="00903167" w:rsidRDefault="00903167" w:rsidP="00903167">
      <w:pPr>
        <w:rPr>
          <w:rFonts w:cs="Arial"/>
        </w:rPr>
      </w:pPr>
    </w:p>
    <w:p w14:paraId="74FB0F31" w14:textId="77777777" w:rsidR="00903167" w:rsidRPr="00903167" w:rsidRDefault="00903167" w:rsidP="00903167">
      <w:pPr>
        <w:rPr>
          <w:rFonts w:cs="Arial"/>
        </w:rPr>
      </w:pPr>
    </w:p>
    <w:p w14:paraId="58E9AB99" w14:textId="77777777" w:rsidR="00903167" w:rsidRPr="00903167" w:rsidRDefault="00903167" w:rsidP="00903167">
      <w:pPr>
        <w:rPr>
          <w:rFonts w:cs="Arial"/>
        </w:rPr>
      </w:pPr>
    </w:p>
    <w:p w14:paraId="2DB112CF" w14:textId="77777777" w:rsidR="00903167" w:rsidRDefault="00903167" w:rsidP="00903167">
      <w:pPr>
        <w:rPr>
          <w:rFonts w:cs="Arial"/>
        </w:rPr>
      </w:pPr>
    </w:p>
    <w:p w14:paraId="455619C7" w14:textId="77777777" w:rsidR="00903167" w:rsidRPr="00903167" w:rsidRDefault="00903167" w:rsidP="00903167">
      <w:pPr>
        <w:rPr>
          <w:rFonts w:cs="Arial"/>
        </w:rPr>
        <w:sectPr w:rsidR="00903167" w:rsidRPr="00903167">
          <w:headerReference w:type="default" r:id="rId10"/>
          <w:footerReference w:type="default" r:id="rId11"/>
          <w:pgSz w:w="11906" w:h="16838"/>
          <w:pgMar w:top="1440" w:right="1440" w:bottom="1440" w:left="1440" w:header="708" w:footer="708" w:gutter="0"/>
          <w:cols w:space="708"/>
          <w:docGrid w:linePitch="360"/>
        </w:sectPr>
      </w:pPr>
    </w:p>
    <w:p w14:paraId="2CCABBC0" w14:textId="77777777" w:rsidR="00A574BC" w:rsidRPr="00F97B00" w:rsidRDefault="00A574BC" w:rsidP="00A574BC">
      <w:pPr>
        <w:jc w:val="both"/>
        <w:rPr>
          <w:rFonts w:cs="Arial"/>
        </w:rPr>
      </w:pPr>
    </w:p>
    <w:p w14:paraId="78918D9D" w14:textId="77777777" w:rsidR="00A574BC" w:rsidRPr="00F97B00" w:rsidRDefault="00A574BC" w:rsidP="00A574BC">
      <w:pPr>
        <w:pStyle w:val="Heading1"/>
        <w:numPr>
          <w:ilvl w:val="0"/>
          <w:numId w:val="1"/>
        </w:numPr>
        <w:tabs>
          <w:tab w:val="num" w:pos="360"/>
        </w:tabs>
        <w:ind w:left="0" w:firstLine="0"/>
        <w:jc w:val="both"/>
        <w:rPr>
          <w:rFonts w:cs="Arial"/>
        </w:rPr>
      </w:pPr>
      <w:r w:rsidRPr="00F97B00">
        <w:rPr>
          <w:rFonts w:cs="Arial"/>
        </w:rPr>
        <w:t xml:space="preserve">Proposal Information </w:t>
      </w:r>
    </w:p>
    <w:p w14:paraId="02F2AA36" w14:textId="77777777" w:rsidR="00A574BC" w:rsidRPr="00F97B00" w:rsidRDefault="00A574BC" w:rsidP="00A574BC">
      <w:pPr>
        <w:rPr>
          <w:rFonts w:cs="Arial"/>
        </w:rPr>
      </w:pPr>
    </w:p>
    <w:p w14:paraId="2830D21E" w14:textId="5F907CB2" w:rsidR="009E4459" w:rsidRPr="00F97B00" w:rsidRDefault="00A3643B" w:rsidP="00F97B00">
      <w:pPr>
        <w:pStyle w:val="ListParagraph"/>
        <w:numPr>
          <w:ilvl w:val="1"/>
          <w:numId w:val="1"/>
        </w:numPr>
        <w:rPr>
          <w:rFonts w:eastAsiaTheme="majorEastAsia" w:cs="Arial"/>
          <w:b/>
          <w:bCs/>
          <w:sz w:val="26"/>
          <w:szCs w:val="26"/>
        </w:rPr>
      </w:pPr>
      <w:r w:rsidRPr="00F97B00">
        <w:rPr>
          <w:rFonts w:eastAsiaTheme="majorEastAsia" w:cs="Arial"/>
          <w:b/>
          <w:bCs/>
          <w:sz w:val="26"/>
          <w:szCs w:val="26"/>
        </w:rPr>
        <w:t>Applicant Information</w:t>
      </w:r>
    </w:p>
    <w:p w14:paraId="54B5DA9C" w14:textId="77777777" w:rsidR="00F97B00" w:rsidRPr="00F97B00" w:rsidRDefault="00F97B00" w:rsidP="00F97B00">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A574BC" w:rsidRPr="00F97B00" w14:paraId="7E040A12" w14:textId="77777777" w:rsidTr="00547043">
        <w:trPr>
          <w:gridAfter w:val="1"/>
          <w:wAfter w:w="46" w:type="dxa"/>
        </w:trPr>
        <w:tc>
          <w:tcPr>
            <w:tcW w:w="5222" w:type="dxa"/>
          </w:tcPr>
          <w:p w14:paraId="32789BEE" w14:textId="77777777" w:rsidR="00A574BC" w:rsidRPr="00F97B00" w:rsidRDefault="00A574BC" w:rsidP="00547043">
            <w:pPr>
              <w:jc w:val="both"/>
              <w:rPr>
                <w:rFonts w:cs="Arial"/>
                <w:sz w:val="22"/>
                <w:szCs w:val="22"/>
              </w:rPr>
            </w:pPr>
            <w:r w:rsidRPr="00F97B00">
              <w:rPr>
                <w:rFonts w:cs="Arial"/>
                <w:b/>
                <w:sz w:val="22"/>
                <w:szCs w:val="22"/>
              </w:rPr>
              <w:t xml:space="preserve">Applicant </w:t>
            </w:r>
            <w:proofErr w:type="spellStart"/>
            <w:r w:rsidRPr="00F97B00">
              <w:rPr>
                <w:rFonts w:cs="Arial"/>
                <w:b/>
                <w:sz w:val="22"/>
                <w:szCs w:val="22"/>
              </w:rPr>
              <w:t>Organisation</w:t>
            </w:r>
            <w:proofErr w:type="spellEnd"/>
          </w:p>
        </w:tc>
        <w:tc>
          <w:tcPr>
            <w:tcW w:w="4490" w:type="dxa"/>
          </w:tcPr>
          <w:p w14:paraId="5802C9C9" w14:textId="77777777" w:rsidR="00A574BC" w:rsidRPr="00F97B00" w:rsidRDefault="00A574BC" w:rsidP="00547043">
            <w:pPr>
              <w:jc w:val="both"/>
              <w:rPr>
                <w:rFonts w:cs="Arial"/>
                <w:sz w:val="22"/>
                <w:szCs w:val="22"/>
              </w:rPr>
            </w:pPr>
          </w:p>
        </w:tc>
      </w:tr>
      <w:tr w:rsidR="00A574BC" w:rsidRPr="00F97B00" w14:paraId="67B2DD85" w14:textId="77777777" w:rsidTr="00547043">
        <w:trPr>
          <w:gridAfter w:val="1"/>
          <w:wAfter w:w="46" w:type="dxa"/>
        </w:trPr>
        <w:tc>
          <w:tcPr>
            <w:tcW w:w="5222" w:type="dxa"/>
          </w:tcPr>
          <w:p w14:paraId="7C033D83" w14:textId="77777777" w:rsidR="00A574BC" w:rsidRPr="00F97B00" w:rsidRDefault="00A574BC" w:rsidP="00547043">
            <w:pPr>
              <w:jc w:val="both"/>
              <w:rPr>
                <w:rFonts w:cs="Arial"/>
                <w:b/>
                <w:sz w:val="22"/>
                <w:szCs w:val="22"/>
              </w:rPr>
            </w:pPr>
            <w:r w:rsidRPr="00F97B00">
              <w:rPr>
                <w:rFonts w:cs="Arial"/>
                <w:b/>
                <w:sz w:val="22"/>
                <w:szCs w:val="22"/>
              </w:rPr>
              <w:t>Registered Address</w:t>
            </w:r>
          </w:p>
          <w:p w14:paraId="235BB6DD" w14:textId="77777777" w:rsidR="00A574BC" w:rsidRPr="00F97B00" w:rsidRDefault="00A574BC" w:rsidP="00547043">
            <w:pPr>
              <w:jc w:val="both"/>
              <w:rPr>
                <w:rFonts w:cs="Arial"/>
                <w:sz w:val="22"/>
                <w:szCs w:val="22"/>
              </w:rPr>
            </w:pPr>
          </w:p>
        </w:tc>
        <w:tc>
          <w:tcPr>
            <w:tcW w:w="4490" w:type="dxa"/>
          </w:tcPr>
          <w:p w14:paraId="108301E6" w14:textId="77777777" w:rsidR="00A574BC" w:rsidRPr="00F97B00" w:rsidRDefault="00A574BC" w:rsidP="00547043">
            <w:pPr>
              <w:jc w:val="both"/>
              <w:rPr>
                <w:rFonts w:cs="Arial"/>
                <w:sz w:val="22"/>
                <w:szCs w:val="22"/>
              </w:rPr>
            </w:pPr>
          </w:p>
          <w:p w14:paraId="0CEC7E38" w14:textId="77777777" w:rsidR="00A574BC" w:rsidRPr="00F97B00" w:rsidRDefault="00A574BC" w:rsidP="00547043">
            <w:pPr>
              <w:jc w:val="both"/>
              <w:rPr>
                <w:rFonts w:cs="Arial"/>
                <w:sz w:val="22"/>
                <w:szCs w:val="22"/>
              </w:rPr>
            </w:pPr>
          </w:p>
        </w:tc>
      </w:tr>
      <w:tr w:rsidR="00A574BC" w:rsidRPr="00F97B00" w14:paraId="795787AA" w14:textId="77777777" w:rsidTr="00547043">
        <w:trPr>
          <w:gridAfter w:val="1"/>
          <w:wAfter w:w="46" w:type="dxa"/>
        </w:trPr>
        <w:tc>
          <w:tcPr>
            <w:tcW w:w="5222" w:type="dxa"/>
            <w:vMerge w:val="restart"/>
          </w:tcPr>
          <w:p w14:paraId="53E9137A" w14:textId="77777777" w:rsidR="00A574BC" w:rsidRPr="00F97B00" w:rsidRDefault="00A574BC" w:rsidP="00547043">
            <w:pPr>
              <w:jc w:val="both"/>
              <w:rPr>
                <w:rFonts w:cs="Arial"/>
                <w:b/>
                <w:sz w:val="22"/>
                <w:szCs w:val="22"/>
              </w:rPr>
            </w:pPr>
            <w:r w:rsidRPr="00F97B00">
              <w:rPr>
                <w:rFonts w:cs="Arial"/>
                <w:b/>
                <w:sz w:val="22"/>
                <w:szCs w:val="22"/>
              </w:rPr>
              <w:t xml:space="preserve">Type of </w:t>
            </w:r>
            <w:proofErr w:type="spellStart"/>
            <w:r w:rsidRPr="00F97B00">
              <w:rPr>
                <w:rFonts w:cs="Arial"/>
                <w:b/>
                <w:sz w:val="22"/>
                <w:szCs w:val="22"/>
              </w:rPr>
              <w:t>Organisation</w:t>
            </w:r>
            <w:proofErr w:type="spellEnd"/>
          </w:p>
          <w:p w14:paraId="2F9D1932" w14:textId="77777777" w:rsidR="00A574BC" w:rsidRPr="00F97B00" w:rsidRDefault="00A574BC" w:rsidP="00547043">
            <w:pPr>
              <w:jc w:val="both"/>
              <w:rPr>
                <w:rFonts w:cs="Arial"/>
                <w:sz w:val="22"/>
                <w:szCs w:val="22"/>
              </w:rPr>
            </w:pPr>
          </w:p>
        </w:tc>
        <w:sdt>
          <w:sdtPr>
            <w:rPr>
              <w:rFonts w:cs="Arial"/>
              <w:sz w:val="22"/>
              <w:szCs w:val="22"/>
            </w:rPr>
            <w:alias w:val="Type of Organisation"/>
            <w:tag w:val="Type of Organisation"/>
            <w:id w:val="631523883"/>
            <w:placeholder>
              <w:docPart w:val="30DBF736CD2D493286C93F3372D99FB8"/>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EndPr/>
          <w:sdtContent>
            <w:tc>
              <w:tcPr>
                <w:tcW w:w="4490" w:type="dxa"/>
              </w:tcPr>
              <w:p w14:paraId="38DC5FE4" w14:textId="77777777" w:rsidR="00A574BC" w:rsidRPr="00F97B00" w:rsidRDefault="00A574BC" w:rsidP="00547043">
                <w:pPr>
                  <w:jc w:val="both"/>
                  <w:rPr>
                    <w:rFonts w:cs="Arial"/>
                    <w:sz w:val="22"/>
                    <w:szCs w:val="22"/>
                  </w:rPr>
                </w:pPr>
                <w:r w:rsidRPr="00F97B00">
                  <w:rPr>
                    <w:rStyle w:val="PlaceholderText"/>
                    <w:rFonts w:cs="Arial"/>
                    <w:color w:val="99D1C6"/>
                    <w:sz w:val="22"/>
                    <w:szCs w:val="22"/>
                  </w:rPr>
                  <w:t>Choose an item.</w:t>
                </w:r>
              </w:p>
            </w:tc>
          </w:sdtContent>
        </w:sdt>
      </w:tr>
      <w:tr w:rsidR="00A574BC" w:rsidRPr="00F97B00" w14:paraId="6CD739AE" w14:textId="77777777" w:rsidTr="00547043">
        <w:trPr>
          <w:gridAfter w:val="1"/>
          <w:wAfter w:w="46" w:type="dxa"/>
        </w:trPr>
        <w:tc>
          <w:tcPr>
            <w:tcW w:w="5222" w:type="dxa"/>
            <w:vMerge/>
          </w:tcPr>
          <w:p w14:paraId="2DFC7CCB" w14:textId="77777777" w:rsidR="00A574BC" w:rsidRPr="00F97B00" w:rsidRDefault="00A574BC" w:rsidP="00547043">
            <w:pPr>
              <w:jc w:val="both"/>
              <w:rPr>
                <w:rFonts w:cs="Arial"/>
                <w:b/>
                <w:sz w:val="22"/>
                <w:szCs w:val="22"/>
              </w:rPr>
            </w:pPr>
          </w:p>
        </w:tc>
        <w:tc>
          <w:tcPr>
            <w:tcW w:w="4490" w:type="dxa"/>
          </w:tcPr>
          <w:p w14:paraId="4A4C5149" w14:textId="77777777" w:rsidR="00A574BC" w:rsidRPr="00F97B00" w:rsidRDefault="00A574BC" w:rsidP="00547043">
            <w:pPr>
              <w:jc w:val="both"/>
              <w:rPr>
                <w:rFonts w:cs="Arial"/>
                <w:sz w:val="22"/>
                <w:szCs w:val="22"/>
              </w:rPr>
            </w:pPr>
          </w:p>
        </w:tc>
      </w:tr>
      <w:tr w:rsidR="00A574BC" w:rsidRPr="00F97B00" w14:paraId="70B5C68D" w14:textId="77777777" w:rsidTr="00547043">
        <w:trPr>
          <w:gridAfter w:val="1"/>
          <w:wAfter w:w="46" w:type="dxa"/>
        </w:trPr>
        <w:tc>
          <w:tcPr>
            <w:tcW w:w="5222" w:type="dxa"/>
          </w:tcPr>
          <w:p w14:paraId="17CCB216" w14:textId="77777777" w:rsidR="00A574BC" w:rsidRPr="00F97B00" w:rsidRDefault="00A574BC" w:rsidP="00547043">
            <w:pPr>
              <w:jc w:val="both"/>
              <w:rPr>
                <w:rFonts w:cs="Arial"/>
                <w:sz w:val="22"/>
                <w:szCs w:val="22"/>
              </w:rPr>
            </w:pPr>
            <w:r w:rsidRPr="00F97B00">
              <w:rPr>
                <w:rFonts w:cs="Arial"/>
                <w:b/>
                <w:sz w:val="22"/>
                <w:szCs w:val="22"/>
              </w:rPr>
              <w:t>VAT No.</w:t>
            </w:r>
          </w:p>
        </w:tc>
        <w:tc>
          <w:tcPr>
            <w:tcW w:w="4490" w:type="dxa"/>
          </w:tcPr>
          <w:p w14:paraId="22D8C2CC" w14:textId="77777777" w:rsidR="00A574BC" w:rsidRPr="00F97B00" w:rsidRDefault="00A574BC" w:rsidP="00547043">
            <w:pPr>
              <w:jc w:val="both"/>
              <w:rPr>
                <w:rFonts w:cs="Arial"/>
                <w:sz w:val="22"/>
                <w:szCs w:val="22"/>
              </w:rPr>
            </w:pPr>
          </w:p>
        </w:tc>
      </w:tr>
      <w:tr w:rsidR="00A574BC" w:rsidRPr="00F97B00" w14:paraId="2AC52C42" w14:textId="77777777" w:rsidTr="00547043">
        <w:trPr>
          <w:gridAfter w:val="1"/>
          <w:wAfter w:w="46" w:type="dxa"/>
        </w:trPr>
        <w:tc>
          <w:tcPr>
            <w:tcW w:w="5222" w:type="dxa"/>
          </w:tcPr>
          <w:p w14:paraId="088F0324" w14:textId="77777777" w:rsidR="00A574BC" w:rsidRPr="00F97B00" w:rsidRDefault="00A574BC" w:rsidP="00547043">
            <w:pPr>
              <w:jc w:val="both"/>
              <w:rPr>
                <w:rFonts w:cs="Arial"/>
                <w:sz w:val="22"/>
                <w:szCs w:val="22"/>
              </w:rPr>
            </w:pPr>
            <w:r w:rsidRPr="00F97B00">
              <w:rPr>
                <w:rFonts w:cs="Arial"/>
                <w:b/>
                <w:sz w:val="22"/>
                <w:szCs w:val="22"/>
              </w:rPr>
              <w:t>Company Registration No.</w:t>
            </w:r>
          </w:p>
        </w:tc>
        <w:tc>
          <w:tcPr>
            <w:tcW w:w="4490" w:type="dxa"/>
          </w:tcPr>
          <w:p w14:paraId="71782F8D" w14:textId="77777777" w:rsidR="00A574BC" w:rsidRPr="00F97B00" w:rsidRDefault="00A574BC" w:rsidP="00547043">
            <w:pPr>
              <w:jc w:val="both"/>
              <w:rPr>
                <w:rFonts w:cs="Arial"/>
                <w:sz w:val="22"/>
                <w:szCs w:val="22"/>
              </w:rPr>
            </w:pPr>
          </w:p>
        </w:tc>
      </w:tr>
      <w:tr w:rsidR="00A574BC" w:rsidRPr="00F97B00" w14:paraId="03E2176A" w14:textId="77777777" w:rsidTr="00547043">
        <w:trPr>
          <w:gridAfter w:val="1"/>
          <w:wAfter w:w="46" w:type="dxa"/>
        </w:trPr>
        <w:tc>
          <w:tcPr>
            <w:tcW w:w="5222" w:type="dxa"/>
          </w:tcPr>
          <w:p w14:paraId="693FB984" w14:textId="77777777" w:rsidR="00A574BC" w:rsidRPr="00F97B00" w:rsidRDefault="00A574BC" w:rsidP="00547043">
            <w:pPr>
              <w:jc w:val="both"/>
              <w:rPr>
                <w:rFonts w:cs="Arial"/>
                <w:b/>
                <w:sz w:val="22"/>
                <w:szCs w:val="22"/>
              </w:rPr>
            </w:pPr>
            <w:r w:rsidRPr="00F97B00">
              <w:rPr>
                <w:rFonts w:cs="Arial"/>
                <w:b/>
                <w:sz w:val="22"/>
                <w:szCs w:val="22"/>
              </w:rPr>
              <w:t>Charity Registration No.</w:t>
            </w:r>
          </w:p>
        </w:tc>
        <w:tc>
          <w:tcPr>
            <w:tcW w:w="4490" w:type="dxa"/>
          </w:tcPr>
          <w:p w14:paraId="4CBCD91D" w14:textId="77777777" w:rsidR="00A574BC" w:rsidRPr="00F97B00" w:rsidRDefault="00A574BC" w:rsidP="00547043">
            <w:pPr>
              <w:jc w:val="both"/>
              <w:rPr>
                <w:rFonts w:cs="Arial"/>
                <w:sz w:val="22"/>
                <w:szCs w:val="22"/>
              </w:rPr>
            </w:pPr>
          </w:p>
        </w:tc>
      </w:tr>
      <w:tr w:rsidR="00A574BC" w:rsidRPr="00F97B00" w14:paraId="55456BDE" w14:textId="77777777" w:rsidTr="00547043">
        <w:trPr>
          <w:gridAfter w:val="1"/>
          <w:wAfter w:w="46" w:type="dxa"/>
        </w:trPr>
        <w:tc>
          <w:tcPr>
            <w:tcW w:w="5222" w:type="dxa"/>
          </w:tcPr>
          <w:p w14:paraId="13A8E3E0" w14:textId="7850F3AA" w:rsidR="00A574BC" w:rsidRPr="00F97B00" w:rsidRDefault="00A574BC" w:rsidP="00547043">
            <w:pPr>
              <w:jc w:val="both"/>
              <w:rPr>
                <w:rFonts w:cs="Arial"/>
                <w:bCs/>
                <w:sz w:val="22"/>
                <w:szCs w:val="22"/>
              </w:rPr>
            </w:pPr>
            <w:r w:rsidRPr="00F97B00">
              <w:rPr>
                <w:rFonts w:cs="Arial"/>
                <w:b/>
                <w:sz w:val="22"/>
                <w:szCs w:val="22"/>
              </w:rPr>
              <w:t xml:space="preserve">Company Size if Private </w:t>
            </w:r>
          </w:p>
        </w:tc>
        <w:sdt>
          <w:sdtPr>
            <w:rPr>
              <w:rFonts w:cs="Arial"/>
              <w:sz w:val="22"/>
              <w:szCs w:val="22"/>
            </w:rPr>
            <w:alias w:val="Size of Organisation"/>
            <w:tag w:val="Size of Organisation"/>
            <w:id w:val="-1262287751"/>
            <w:placeholder>
              <w:docPart w:val="7A1C5144B3244C2F855B66D7965D8808"/>
            </w:placeholder>
            <w:showingPlcHdr/>
            <w:dropDownList>
              <w:listItem w:value="Choose an item."/>
              <w:listItem w:displayText="Small" w:value="Small"/>
              <w:listItem w:displayText="Medium" w:value="Medium"/>
              <w:listItem w:displayText="Large" w:value="Large"/>
            </w:dropDownList>
          </w:sdtPr>
          <w:sdtEndPr/>
          <w:sdtContent>
            <w:tc>
              <w:tcPr>
                <w:tcW w:w="4490" w:type="dxa"/>
              </w:tcPr>
              <w:p w14:paraId="513ABBDA" w14:textId="77777777" w:rsidR="00A574BC" w:rsidRPr="00F97B00" w:rsidRDefault="00A574BC" w:rsidP="00547043">
                <w:pPr>
                  <w:jc w:val="both"/>
                  <w:rPr>
                    <w:rFonts w:cs="Arial"/>
                    <w:sz w:val="22"/>
                    <w:szCs w:val="22"/>
                  </w:rPr>
                </w:pPr>
                <w:r w:rsidRPr="00F97B00">
                  <w:rPr>
                    <w:rStyle w:val="PlaceholderText"/>
                    <w:rFonts w:cs="Arial"/>
                    <w:color w:val="99D1C6"/>
                    <w:sz w:val="22"/>
                    <w:szCs w:val="22"/>
                  </w:rPr>
                  <w:t>Choose an item.</w:t>
                </w:r>
              </w:p>
            </w:tc>
          </w:sdtContent>
        </w:sdt>
      </w:tr>
      <w:tr w:rsidR="00A574BC" w:rsidRPr="00F97B00" w14:paraId="6B1C61AC" w14:textId="77777777" w:rsidTr="00547043">
        <w:trPr>
          <w:gridAfter w:val="1"/>
          <w:wAfter w:w="46" w:type="dxa"/>
        </w:trPr>
        <w:tc>
          <w:tcPr>
            <w:tcW w:w="5222" w:type="dxa"/>
          </w:tcPr>
          <w:p w14:paraId="6347FD09" w14:textId="7F10E487" w:rsidR="00A574BC" w:rsidRPr="00F97B00" w:rsidRDefault="00A574BC" w:rsidP="00547043">
            <w:pPr>
              <w:jc w:val="both"/>
              <w:rPr>
                <w:rFonts w:cs="Arial"/>
                <w:sz w:val="22"/>
                <w:szCs w:val="22"/>
              </w:rPr>
            </w:pPr>
            <w:r w:rsidRPr="00F97B00">
              <w:rPr>
                <w:rFonts w:cs="Arial"/>
                <w:b/>
                <w:sz w:val="22"/>
                <w:szCs w:val="22"/>
              </w:rPr>
              <w:t xml:space="preserve">Contact Person at </w:t>
            </w:r>
            <w:r w:rsidR="009F68D8">
              <w:rPr>
                <w:rFonts w:cs="Arial"/>
                <w:b/>
                <w:sz w:val="22"/>
                <w:szCs w:val="22"/>
              </w:rPr>
              <w:t>L</w:t>
            </w:r>
            <w:r w:rsidRPr="00F97B00">
              <w:rPr>
                <w:rFonts w:cs="Arial"/>
                <w:b/>
                <w:sz w:val="22"/>
                <w:szCs w:val="22"/>
              </w:rPr>
              <w:t xml:space="preserve">ead </w:t>
            </w:r>
            <w:proofErr w:type="spellStart"/>
            <w:r w:rsidR="009F68D8">
              <w:rPr>
                <w:rFonts w:cs="Arial"/>
                <w:b/>
                <w:sz w:val="22"/>
                <w:szCs w:val="22"/>
              </w:rPr>
              <w:t>O</w:t>
            </w:r>
            <w:r w:rsidRPr="00F97B00">
              <w:rPr>
                <w:rFonts w:cs="Arial"/>
                <w:b/>
                <w:sz w:val="22"/>
                <w:szCs w:val="22"/>
              </w:rPr>
              <w:t>rganisation</w:t>
            </w:r>
            <w:proofErr w:type="spellEnd"/>
          </w:p>
        </w:tc>
        <w:tc>
          <w:tcPr>
            <w:tcW w:w="4490" w:type="dxa"/>
          </w:tcPr>
          <w:p w14:paraId="5BC336DB" w14:textId="77777777" w:rsidR="00A574BC" w:rsidRPr="00F97B00" w:rsidRDefault="00A574BC" w:rsidP="00547043">
            <w:pPr>
              <w:jc w:val="both"/>
              <w:rPr>
                <w:rFonts w:cs="Arial"/>
                <w:sz w:val="22"/>
                <w:szCs w:val="22"/>
              </w:rPr>
            </w:pPr>
          </w:p>
        </w:tc>
      </w:tr>
      <w:tr w:rsidR="00A574BC" w:rsidRPr="00F97B00" w14:paraId="7ABF9C07" w14:textId="77777777" w:rsidTr="00547043">
        <w:trPr>
          <w:gridAfter w:val="1"/>
          <w:wAfter w:w="46" w:type="dxa"/>
        </w:trPr>
        <w:tc>
          <w:tcPr>
            <w:tcW w:w="5222" w:type="dxa"/>
          </w:tcPr>
          <w:p w14:paraId="3ADBF5D3" w14:textId="3D6AB6AB" w:rsidR="00A574BC" w:rsidRPr="00F97B00" w:rsidRDefault="00A574BC" w:rsidP="00547043">
            <w:pPr>
              <w:jc w:val="both"/>
              <w:rPr>
                <w:rFonts w:cs="Arial"/>
                <w:sz w:val="22"/>
                <w:szCs w:val="22"/>
              </w:rPr>
            </w:pPr>
            <w:r w:rsidRPr="00F97B00">
              <w:rPr>
                <w:rFonts w:cs="Arial"/>
                <w:b/>
                <w:sz w:val="22"/>
                <w:szCs w:val="22"/>
              </w:rPr>
              <w:t xml:space="preserve">Position within the </w:t>
            </w:r>
            <w:proofErr w:type="spellStart"/>
            <w:r w:rsidR="009F68D8">
              <w:rPr>
                <w:rFonts w:cs="Arial"/>
                <w:b/>
                <w:sz w:val="22"/>
                <w:szCs w:val="22"/>
              </w:rPr>
              <w:t>O</w:t>
            </w:r>
            <w:r w:rsidRPr="00F97B00">
              <w:rPr>
                <w:rFonts w:cs="Arial"/>
                <w:b/>
                <w:sz w:val="22"/>
                <w:szCs w:val="22"/>
              </w:rPr>
              <w:t>rganisation</w:t>
            </w:r>
            <w:proofErr w:type="spellEnd"/>
            <w:r w:rsidRPr="00F97B00">
              <w:rPr>
                <w:rFonts w:cs="Arial"/>
                <w:b/>
                <w:sz w:val="22"/>
                <w:szCs w:val="22"/>
              </w:rPr>
              <w:t xml:space="preserve"> </w:t>
            </w:r>
          </w:p>
        </w:tc>
        <w:tc>
          <w:tcPr>
            <w:tcW w:w="4490" w:type="dxa"/>
          </w:tcPr>
          <w:p w14:paraId="237280B0" w14:textId="77777777" w:rsidR="00A574BC" w:rsidRPr="00F97B00" w:rsidRDefault="00A574BC" w:rsidP="00547043">
            <w:pPr>
              <w:jc w:val="both"/>
              <w:rPr>
                <w:rFonts w:cs="Arial"/>
                <w:sz w:val="22"/>
                <w:szCs w:val="22"/>
              </w:rPr>
            </w:pPr>
          </w:p>
        </w:tc>
      </w:tr>
      <w:tr w:rsidR="00A574BC" w:rsidRPr="00F97B00" w14:paraId="2F53B6BB" w14:textId="77777777" w:rsidTr="00547043">
        <w:trPr>
          <w:gridAfter w:val="1"/>
          <w:wAfter w:w="46" w:type="dxa"/>
        </w:trPr>
        <w:tc>
          <w:tcPr>
            <w:tcW w:w="5222" w:type="dxa"/>
          </w:tcPr>
          <w:p w14:paraId="65D2778F" w14:textId="77777777" w:rsidR="00A574BC" w:rsidRPr="00F97B00" w:rsidRDefault="00A574BC" w:rsidP="00547043">
            <w:pPr>
              <w:jc w:val="both"/>
              <w:rPr>
                <w:rFonts w:cs="Arial"/>
                <w:sz w:val="22"/>
                <w:szCs w:val="22"/>
              </w:rPr>
            </w:pPr>
            <w:r w:rsidRPr="00F97B00">
              <w:rPr>
                <w:rFonts w:cs="Arial"/>
                <w:b/>
                <w:sz w:val="22"/>
                <w:szCs w:val="22"/>
              </w:rPr>
              <w:t>Telephone No.</w:t>
            </w:r>
          </w:p>
        </w:tc>
        <w:tc>
          <w:tcPr>
            <w:tcW w:w="4490" w:type="dxa"/>
          </w:tcPr>
          <w:p w14:paraId="5641A494" w14:textId="77777777" w:rsidR="00A574BC" w:rsidRPr="00F97B00" w:rsidRDefault="00A574BC" w:rsidP="00547043">
            <w:pPr>
              <w:jc w:val="both"/>
              <w:rPr>
                <w:rFonts w:cs="Arial"/>
                <w:sz w:val="22"/>
                <w:szCs w:val="22"/>
              </w:rPr>
            </w:pPr>
          </w:p>
        </w:tc>
      </w:tr>
      <w:tr w:rsidR="00A574BC" w:rsidRPr="00F97B00" w14:paraId="2049E24C" w14:textId="77777777" w:rsidTr="00547043">
        <w:trPr>
          <w:gridAfter w:val="1"/>
          <w:wAfter w:w="46" w:type="dxa"/>
        </w:trPr>
        <w:tc>
          <w:tcPr>
            <w:tcW w:w="5222" w:type="dxa"/>
          </w:tcPr>
          <w:p w14:paraId="0F8240D2" w14:textId="77777777" w:rsidR="00A574BC" w:rsidRPr="00F97B00" w:rsidRDefault="00A574BC" w:rsidP="00547043">
            <w:pPr>
              <w:jc w:val="both"/>
              <w:rPr>
                <w:rFonts w:cs="Arial"/>
                <w:sz w:val="22"/>
                <w:szCs w:val="22"/>
              </w:rPr>
            </w:pPr>
            <w:r w:rsidRPr="00F97B00">
              <w:rPr>
                <w:rFonts w:cs="Arial"/>
                <w:b/>
                <w:sz w:val="22"/>
                <w:szCs w:val="22"/>
              </w:rPr>
              <w:t xml:space="preserve">Email Address </w:t>
            </w:r>
          </w:p>
        </w:tc>
        <w:tc>
          <w:tcPr>
            <w:tcW w:w="4490" w:type="dxa"/>
          </w:tcPr>
          <w:p w14:paraId="12FD73A3" w14:textId="77777777" w:rsidR="00A574BC" w:rsidRPr="00F97B00" w:rsidRDefault="00A574BC" w:rsidP="00547043">
            <w:pPr>
              <w:jc w:val="both"/>
              <w:rPr>
                <w:rFonts w:cs="Arial"/>
                <w:sz w:val="22"/>
                <w:szCs w:val="22"/>
              </w:rPr>
            </w:pPr>
          </w:p>
        </w:tc>
      </w:tr>
      <w:tr w:rsidR="00A574BC" w:rsidRPr="00F97B00" w14:paraId="0A0D7B76" w14:textId="77777777" w:rsidTr="00547043">
        <w:trPr>
          <w:gridAfter w:val="1"/>
          <w:wAfter w:w="46" w:type="dxa"/>
        </w:trPr>
        <w:tc>
          <w:tcPr>
            <w:tcW w:w="5222" w:type="dxa"/>
          </w:tcPr>
          <w:p w14:paraId="4D7B4C49" w14:textId="77777777" w:rsidR="00A574BC" w:rsidRPr="00F97B00" w:rsidRDefault="00A574BC" w:rsidP="00547043">
            <w:pPr>
              <w:jc w:val="both"/>
              <w:rPr>
                <w:rFonts w:cs="Arial"/>
                <w:b/>
                <w:sz w:val="22"/>
                <w:szCs w:val="22"/>
              </w:rPr>
            </w:pPr>
            <w:r w:rsidRPr="00F97B00">
              <w:rPr>
                <w:rFonts w:cs="Arial"/>
                <w:b/>
                <w:sz w:val="22"/>
                <w:szCs w:val="22"/>
              </w:rPr>
              <w:t>Proposal Location</w:t>
            </w:r>
          </w:p>
        </w:tc>
        <w:tc>
          <w:tcPr>
            <w:tcW w:w="4490" w:type="dxa"/>
          </w:tcPr>
          <w:p w14:paraId="0E2A5BB9" w14:textId="77777777" w:rsidR="00A574BC" w:rsidRPr="00F97B00" w:rsidRDefault="00A574BC" w:rsidP="00547043">
            <w:pPr>
              <w:jc w:val="both"/>
              <w:rPr>
                <w:rFonts w:cs="Arial"/>
                <w:sz w:val="22"/>
                <w:szCs w:val="22"/>
              </w:rPr>
            </w:pPr>
          </w:p>
        </w:tc>
      </w:tr>
      <w:tr w:rsidR="00A574BC" w:rsidRPr="00F97B00" w14:paraId="37553BB3" w14:textId="77777777" w:rsidTr="00547043">
        <w:trPr>
          <w:gridAfter w:val="1"/>
          <w:wAfter w:w="46" w:type="dxa"/>
        </w:trPr>
        <w:tc>
          <w:tcPr>
            <w:tcW w:w="5222" w:type="dxa"/>
          </w:tcPr>
          <w:p w14:paraId="53874CFE" w14:textId="77777777" w:rsidR="00A574BC" w:rsidRPr="00F97B00" w:rsidRDefault="00A574BC" w:rsidP="00547043">
            <w:pPr>
              <w:jc w:val="both"/>
              <w:rPr>
                <w:rFonts w:cs="Arial"/>
                <w:sz w:val="22"/>
                <w:szCs w:val="22"/>
              </w:rPr>
            </w:pPr>
            <w:r w:rsidRPr="00F97B00">
              <w:rPr>
                <w:rFonts w:cs="Arial"/>
                <w:b/>
                <w:sz w:val="22"/>
                <w:szCs w:val="22"/>
              </w:rPr>
              <w:t>Proposal Post Code</w:t>
            </w:r>
          </w:p>
        </w:tc>
        <w:tc>
          <w:tcPr>
            <w:tcW w:w="4490" w:type="dxa"/>
          </w:tcPr>
          <w:p w14:paraId="08A18418" w14:textId="77777777" w:rsidR="00A574BC" w:rsidRPr="00F97B00" w:rsidRDefault="00A574BC" w:rsidP="00547043">
            <w:pPr>
              <w:jc w:val="both"/>
              <w:rPr>
                <w:rFonts w:cs="Arial"/>
                <w:sz w:val="22"/>
                <w:szCs w:val="22"/>
              </w:rPr>
            </w:pPr>
          </w:p>
        </w:tc>
      </w:tr>
      <w:tr w:rsidR="00A574BC" w:rsidRPr="00F97B00" w14:paraId="0051C06A" w14:textId="77777777" w:rsidTr="00547043">
        <w:trPr>
          <w:gridAfter w:val="1"/>
          <w:wAfter w:w="46" w:type="dxa"/>
        </w:trPr>
        <w:tc>
          <w:tcPr>
            <w:tcW w:w="5222" w:type="dxa"/>
          </w:tcPr>
          <w:p w14:paraId="5BE01798" w14:textId="352191F0" w:rsidR="00A574BC" w:rsidRPr="00F97B00" w:rsidRDefault="00A574BC" w:rsidP="00547043">
            <w:pPr>
              <w:jc w:val="both"/>
              <w:rPr>
                <w:rFonts w:cs="Arial"/>
                <w:b/>
                <w:sz w:val="22"/>
                <w:szCs w:val="22"/>
              </w:rPr>
            </w:pPr>
            <w:r w:rsidRPr="00F97B00">
              <w:rPr>
                <w:rFonts w:cs="Arial"/>
                <w:b/>
                <w:sz w:val="22"/>
                <w:szCs w:val="22"/>
              </w:rPr>
              <w:t xml:space="preserve">Start Date for the </w:t>
            </w:r>
            <w:r w:rsidR="004B4E40">
              <w:rPr>
                <w:rFonts w:cs="Arial"/>
                <w:b/>
                <w:sz w:val="22"/>
                <w:szCs w:val="22"/>
              </w:rPr>
              <w:t>P</w:t>
            </w:r>
            <w:r w:rsidRPr="00F97B00">
              <w:rPr>
                <w:rFonts w:cs="Arial"/>
                <w:b/>
                <w:sz w:val="22"/>
                <w:szCs w:val="22"/>
              </w:rPr>
              <w:t>roposal</w:t>
            </w:r>
          </w:p>
        </w:tc>
        <w:tc>
          <w:tcPr>
            <w:tcW w:w="4490" w:type="dxa"/>
          </w:tcPr>
          <w:p w14:paraId="3EF60CB1" w14:textId="77777777" w:rsidR="00A574BC" w:rsidRPr="00F97B00" w:rsidRDefault="00A574BC" w:rsidP="00547043">
            <w:pPr>
              <w:jc w:val="both"/>
              <w:rPr>
                <w:rFonts w:cs="Arial"/>
                <w:sz w:val="22"/>
                <w:szCs w:val="22"/>
              </w:rPr>
            </w:pPr>
          </w:p>
        </w:tc>
      </w:tr>
      <w:tr w:rsidR="00A574BC" w:rsidRPr="00F97B00" w14:paraId="306BF240" w14:textId="77777777" w:rsidTr="00547043">
        <w:trPr>
          <w:gridAfter w:val="1"/>
          <w:wAfter w:w="46" w:type="dxa"/>
        </w:trPr>
        <w:tc>
          <w:tcPr>
            <w:tcW w:w="5222" w:type="dxa"/>
          </w:tcPr>
          <w:p w14:paraId="5B4F5B61" w14:textId="243B170E" w:rsidR="00A574BC" w:rsidRPr="00F97B00" w:rsidRDefault="00A574BC" w:rsidP="00547043">
            <w:pPr>
              <w:jc w:val="both"/>
              <w:rPr>
                <w:rFonts w:cs="Arial"/>
                <w:b/>
                <w:sz w:val="22"/>
                <w:szCs w:val="22"/>
              </w:rPr>
            </w:pPr>
            <w:r w:rsidRPr="00F97B00">
              <w:rPr>
                <w:rFonts w:cs="Arial"/>
                <w:b/>
                <w:sz w:val="22"/>
                <w:szCs w:val="22"/>
              </w:rPr>
              <w:t xml:space="preserve">Financial </w:t>
            </w:r>
            <w:r w:rsidR="004B4E40">
              <w:rPr>
                <w:rFonts w:cs="Arial"/>
                <w:b/>
                <w:sz w:val="22"/>
                <w:szCs w:val="22"/>
              </w:rPr>
              <w:t>C</w:t>
            </w:r>
            <w:r w:rsidRPr="00F97B00">
              <w:rPr>
                <w:rFonts w:cs="Arial"/>
                <w:b/>
                <w:sz w:val="22"/>
                <w:szCs w:val="22"/>
              </w:rPr>
              <w:t xml:space="preserve">ompletion </w:t>
            </w:r>
            <w:r w:rsidR="004B4E40">
              <w:rPr>
                <w:rFonts w:cs="Arial"/>
                <w:b/>
                <w:sz w:val="22"/>
                <w:szCs w:val="22"/>
              </w:rPr>
              <w:t>D</w:t>
            </w:r>
            <w:r w:rsidRPr="00F97B00">
              <w:rPr>
                <w:rFonts w:cs="Arial"/>
                <w:b/>
                <w:sz w:val="22"/>
                <w:szCs w:val="22"/>
              </w:rPr>
              <w:t>at</w:t>
            </w:r>
            <w:r w:rsidR="00086E0B">
              <w:rPr>
                <w:rFonts w:cs="Arial"/>
                <w:b/>
                <w:sz w:val="22"/>
                <w:szCs w:val="22"/>
              </w:rPr>
              <w:t xml:space="preserve">e </w:t>
            </w:r>
            <w:r w:rsidRPr="00AA5EEA">
              <w:rPr>
                <w:rFonts w:cs="Arial"/>
                <w:bCs/>
                <w:i/>
                <w:iCs/>
                <w:sz w:val="22"/>
                <w:szCs w:val="22"/>
              </w:rPr>
              <w:t>(</w:t>
            </w:r>
            <w:r w:rsidR="00250C7F">
              <w:rPr>
                <w:rFonts w:cs="Arial"/>
                <w:bCs/>
                <w:i/>
                <w:iCs/>
                <w:sz w:val="22"/>
                <w:szCs w:val="22"/>
              </w:rPr>
              <w:t>d</w:t>
            </w:r>
            <w:r w:rsidRPr="00AA5EEA">
              <w:rPr>
                <w:rFonts w:cs="Arial"/>
                <w:bCs/>
                <w:i/>
                <w:iCs/>
                <w:sz w:val="22"/>
                <w:szCs w:val="22"/>
              </w:rPr>
              <w:t>ate by which all expenditure has been defrayed)</w:t>
            </w:r>
          </w:p>
        </w:tc>
        <w:tc>
          <w:tcPr>
            <w:tcW w:w="4490" w:type="dxa"/>
          </w:tcPr>
          <w:p w14:paraId="0E716CE9" w14:textId="77777777" w:rsidR="00A574BC" w:rsidRPr="00F97B00" w:rsidRDefault="00A574BC" w:rsidP="00547043">
            <w:pPr>
              <w:jc w:val="both"/>
              <w:rPr>
                <w:rFonts w:cs="Arial"/>
                <w:sz w:val="22"/>
                <w:szCs w:val="22"/>
              </w:rPr>
            </w:pPr>
          </w:p>
        </w:tc>
      </w:tr>
      <w:tr w:rsidR="00A574BC" w:rsidRPr="00F97B00" w14:paraId="6C3A977E" w14:textId="77777777" w:rsidTr="00547043">
        <w:trPr>
          <w:gridAfter w:val="1"/>
          <w:wAfter w:w="46" w:type="dxa"/>
        </w:trPr>
        <w:tc>
          <w:tcPr>
            <w:tcW w:w="5222" w:type="dxa"/>
          </w:tcPr>
          <w:p w14:paraId="38393F4B" w14:textId="5EFC3C08" w:rsidR="00A574BC" w:rsidRPr="00F97B00" w:rsidRDefault="00A574BC" w:rsidP="00547043">
            <w:pPr>
              <w:jc w:val="both"/>
              <w:rPr>
                <w:rFonts w:cs="Arial"/>
                <w:b/>
                <w:sz w:val="22"/>
                <w:szCs w:val="22"/>
              </w:rPr>
            </w:pPr>
            <w:r w:rsidRPr="00F97B00">
              <w:rPr>
                <w:rFonts w:cs="Arial"/>
                <w:b/>
                <w:sz w:val="22"/>
                <w:szCs w:val="22"/>
              </w:rPr>
              <w:t xml:space="preserve">Proposal Completion Date </w:t>
            </w:r>
            <w:r w:rsidRPr="00AA5EEA">
              <w:rPr>
                <w:rFonts w:cs="Arial"/>
                <w:bCs/>
                <w:i/>
                <w:iCs/>
                <w:sz w:val="22"/>
                <w:szCs w:val="22"/>
              </w:rPr>
              <w:t>(</w:t>
            </w:r>
            <w:r w:rsidR="00250C7F">
              <w:rPr>
                <w:rFonts w:cs="Arial"/>
                <w:bCs/>
                <w:i/>
                <w:iCs/>
                <w:sz w:val="22"/>
                <w:szCs w:val="22"/>
              </w:rPr>
              <w:t>d</w:t>
            </w:r>
            <w:r w:rsidRPr="00AA5EEA">
              <w:rPr>
                <w:rFonts w:cs="Arial"/>
                <w:bCs/>
                <w:i/>
                <w:iCs/>
                <w:sz w:val="22"/>
                <w:szCs w:val="22"/>
              </w:rPr>
              <w:t>ate by which all outcomes will be achieved)</w:t>
            </w:r>
          </w:p>
        </w:tc>
        <w:tc>
          <w:tcPr>
            <w:tcW w:w="4490" w:type="dxa"/>
          </w:tcPr>
          <w:p w14:paraId="073DE303" w14:textId="77777777" w:rsidR="00A574BC" w:rsidRPr="00F97B00" w:rsidRDefault="00A574BC" w:rsidP="00547043">
            <w:pPr>
              <w:jc w:val="both"/>
              <w:rPr>
                <w:rFonts w:cs="Arial"/>
                <w:sz w:val="22"/>
                <w:szCs w:val="22"/>
              </w:rPr>
            </w:pPr>
          </w:p>
        </w:tc>
      </w:tr>
      <w:tr w:rsidR="00A574BC" w:rsidRPr="00F97B00" w14:paraId="1615CFA8" w14:textId="77777777" w:rsidTr="00547043">
        <w:tc>
          <w:tcPr>
            <w:tcW w:w="9758" w:type="dxa"/>
            <w:gridSpan w:val="3"/>
          </w:tcPr>
          <w:p w14:paraId="1ED2BFD3" w14:textId="1097D38E" w:rsidR="00A574BC" w:rsidRPr="00F97B00" w:rsidRDefault="00A574BC" w:rsidP="00547043">
            <w:pPr>
              <w:jc w:val="both"/>
              <w:rPr>
                <w:rFonts w:cs="Arial"/>
                <w:b/>
                <w:sz w:val="22"/>
                <w:szCs w:val="22"/>
              </w:rPr>
            </w:pPr>
            <w:r w:rsidRPr="00F97B00">
              <w:rPr>
                <w:rFonts w:cs="Arial"/>
                <w:b/>
                <w:bCs/>
                <w:iCs/>
                <w:sz w:val="22"/>
                <w:szCs w:val="22"/>
              </w:rPr>
              <w:t>Proposal Summary Description</w:t>
            </w:r>
            <w:r w:rsidRPr="00F97B00">
              <w:rPr>
                <w:rFonts w:cs="Arial"/>
                <w:bCs/>
                <w:iCs/>
                <w:sz w:val="22"/>
                <w:szCs w:val="22"/>
              </w:rPr>
              <w:t xml:space="preserve"> </w:t>
            </w:r>
            <w:r w:rsidRPr="00A837FE">
              <w:rPr>
                <w:rFonts w:cs="Arial"/>
                <w:i/>
                <w:iCs/>
                <w:sz w:val="22"/>
                <w:szCs w:val="22"/>
              </w:rPr>
              <w:t>(please give a clear and concise summary in a few sentences)</w:t>
            </w:r>
          </w:p>
        </w:tc>
      </w:tr>
      <w:tr w:rsidR="00A574BC" w:rsidRPr="00F97B00" w14:paraId="1FD57507" w14:textId="77777777" w:rsidTr="00547043">
        <w:tc>
          <w:tcPr>
            <w:tcW w:w="9758" w:type="dxa"/>
            <w:gridSpan w:val="3"/>
          </w:tcPr>
          <w:p w14:paraId="5DCC16E1" w14:textId="77777777" w:rsidR="00A574BC" w:rsidRPr="00F97B00" w:rsidRDefault="00A574BC" w:rsidP="00547043">
            <w:pPr>
              <w:jc w:val="both"/>
              <w:rPr>
                <w:rFonts w:cs="Arial"/>
                <w:b/>
                <w:sz w:val="22"/>
                <w:szCs w:val="22"/>
              </w:rPr>
            </w:pPr>
          </w:p>
          <w:p w14:paraId="5D1A130C" w14:textId="77777777" w:rsidR="00A574BC" w:rsidRDefault="00A574BC" w:rsidP="00547043">
            <w:pPr>
              <w:jc w:val="both"/>
              <w:rPr>
                <w:rFonts w:cs="Arial"/>
                <w:b/>
                <w:sz w:val="22"/>
                <w:szCs w:val="22"/>
              </w:rPr>
            </w:pPr>
          </w:p>
          <w:p w14:paraId="26A10020" w14:textId="77777777" w:rsidR="004F5CF4" w:rsidRDefault="004F5CF4" w:rsidP="00547043">
            <w:pPr>
              <w:jc w:val="both"/>
              <w:rPr>
                <w:rFonts w:cs="Arial"/>
                <w:b/>
                <w:sz w:val="22"/>
                <w:szCs w:val="22"/>
              </w:rPr>
            </w:pPr>
          </w:p>
          <w:p w14:paraId="3FC7DF67" w14:textId="77777777" w:rsidR="004F5CF4" w:rsidRDefault="004F5CF4" w:rsidP="00547043">
            <w:pPr>
              <w:jc w:val="both"/>
              <w:rPr>
                <w:rFonts w:cs="Arial"/>
                <w:b/>
                <w:sz w:val="22"/>
                <w:szCs w:val="22"/>
              </w:rPr>
            </w:pPr>
          </w:p>
          <w:p w14:paraId="79968E13" w14:textId="77777777" w:rsidR="004F5CF4" w:rsidRPr="00F97B00" w:rsidRDefault="004F5CF4" w:rsidP="00547043">
            <w:pPr>
              <w:jc w:val="both"/>
              <w:rPr>
                <w:rFonts w:cs="Arial"/>
                <w:b/>
                <w:sz w:val="22"/>
                <w:szCs w:val="22"/>
              </w:rPr>
            </w:pPr>
          </w:p>
        </w:tc>
      </w:tr>
    </w:tbl>
    <w:p w14:paraId="6094E3B1" w14:textId="77777777" w:rsidR="00A343C8" w:rsidRPr="00F97B00" w:rsidRDefault="00A343C8">
      <w:pPr>
        <w:rPr>
          <w:rFonts w:cs="Arial"/>
        </w:rPr>
      </w:pPr>
    </w:p>
    <w:p w14:paraId="580E9C33" w14:textId="4466BA60" w:rsidR="00A574BC" w:rsidRDefault="00A574BC" w:rsidP="00F97B00">
      <w:pPr>
        <w:pStyle w:val="Heading2"/>
        <w:numPr>
          <w:ilvl w:val="1"/>
          <w:numId w:val="1"/>
        </w:numPr>
        <w:jc w:val="both"/>
        <w:rPr>
          <w:rFonts w:ascii="Arial" w:hAnsi="Arial" w:cs="Arial"/>
          <w:b/>
          <w:bCs/>
          <w:color w:val="auto"/>
        </w:rPr>
      </w:pPr>
      <w:r w:rsidRPr="00F97B00">
        <w:rPr>
          <w:rFonts w:ascii="Arial" w:hAnsi="Arial" w:cs="Arial"/>
          <w:b/>
          <w:bCs/>
          <w:color w:val="auto"/>
        </w:rPr>
        <w:t>Proposal Overview</w:t>
      </w:r>
    </w:p>
    <w:p w14:paraId="49EA8114" w14:textId="77777777" w:rsidR="00F97B00" w:rsidRPr="00F97B00" w:rsidRDefault="00F97B00" w:rsidP="00F97B00">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A574BC" w:rsidRPr="00F97B00" w14:paraId="726C6080" w14:textId="77777777" w:rsidTr="00547043">
        <w:trPr>
          <w:trHeight w:val="433"/>
        </w:trPr>
        <w:tc>
          <w:tcPr>
            <w:tcW w:w="2529" w:type="dxa"/>
          </w:tcPr>
          <w:p w14:paraId="438B3F0C" w14:textId="77777777" w:rsidR="00A574BC" w:rsidRPr="00F97B00" w:rsidRDefault="00A574BC" w:rsidP="00547043">
            <w:pPr>
              <w:jc w:val="both"/>
              <w:rPr>
                <w:rFonts w:cs="Arial"/>
                <w:sz w:val="22"/>
                <w:szCs w:val="22"/>
              </w:rPr>
            </w:pPr>
            <w:r w:rsidRPr="00F97B00">
              <w:rPr>
                <w:rFonts w:cs="Arial"/>
                <w:b/>
                <w:sz w:val="22"/>
                <w:szCs w:val="22"/>
              </w:rPr>
              <w:t>Proposal Name</w:t>
            </w:r>
          </w:p>
        </w:tc>
        <w:tc>
          <w:tcPr>
            <w:tcW w:w="7229" w:type="dxa"/>
          </w:tcPr>
          <w:p w14:paraId="4FFE8620" w14:textId="77777777" w:rsidR="00A574BC" w:rsidRPr="00F97B00" w:rsidRDefault="00A574BC" w:rsidP="00547043">
            <w:pPr>
              <w:jc w:val="both"/>
              <w:rPr>
                <w:rFonts w:cs="Arial"/>
                <w:sz w:val="22"/>
                <w:szCs w:val="22"/>
              </w:rPr>
            </w:pPr>
          </w:p>
        </w:tc>
      </w:tr>
      <w:tr w:rsidR="00A574BC" w:rsidRPr="00F97B00" w14:paraId="53A8E214" w14:textId="77777777" w:rsidTr="00547043">
        <w:tc>
          <w:tcPr>
            <w:tcW w:w="9758" w:type="dxa"/>
            <w:gridSpan w:val="2"/>
          </w:tcPr>
          <w:p w14:paraId="42BEF766" w14:textId="77777777" w:rsidR="00A574BC" w:rsidRPr="00F97B00" w:rsidRDefault="00A574BC" w:rsidP="00547043">
            <w:pPr>
              <w:jc w:val="both"/>
              <w:rPr>
                <w:rFonts w:cs="Arial"/>
                <w:b/>
                <w:sz w:val="22"/>
                <w:szCs w:val="22"/>
              </w:rPr>
            </w:pPr>
            <w:r w:rsidRPr="00F97B00">
              <w:rPr>
                <w:rFonts w:cs="Arial"/>
                <w:b/>
                <w:sz w:val="22"/>
                <w:szCs w:val="22"/>
              </w:rPr>
              <w:t xml:space="preserve">Proposal Description </w:t>
            </w:r>
          </w:p>
          <w:p w14:paraId="7E2E5CBE" w14:textId="23FECA35" w:rsidR="00A574BC" w:rsidRPr="00F853E4" w:rsidRDefault="00A574BC" w:rsidP="00F853E4">
            <w:pPr>
              <w:jc w:val="both"/>
              <w:rPr>
                <w:rFonts w:cs="Arial"/>
                <w:i/>
                <w:iCs/>
                <w:sz w:val="22"/>
                <w:szCs w:val="22"/>
              </w:rPr>
            </w:pPr>
            <w:r w:rsidRPr="00F853E4">
              <w:rPr>
                <w:rFonts w:cs="Arial"/>
                <w:i/>
                <w:iCs/>
                <w:sz w:val="22"/>
                <w:szCs w:val="22"/>
              </w:rPr>
              <w:t>Your answer here will help us understand the nature of the proposal</w:t>
            </w:r>
            <w:r w:rsidR="00AC2F07" w:rsidRPr="00F853E4">
              <w:rPr>
                <w:rFonts w:cs="Arial"/>
                <w:i/>
                <w:iCs/>
                <w:sz w:val="22"/>
                <w:szCs w:val="22"/>
              </w:rPr>
              <w:t xml:space="preserve"> and expand upon the summary information that forms the Case Paper. </w:t>
            </w:r>
            <w:r w:rsidRPr="00F853E4">
              <w:rPr>
                <w:rFonts w:cs="Arial"/>
                <w:i/>
                <w:iCs/>
                <w:sz w:val="22"/>
                <w:szCs w:val="22"/>
              </w:rPr>
              <w:t xml:space="preserve"> Please provide a detailed description of what the p</w:t>
            </w:r>
            <w:r w:rsidRPr="00F853E4">
              <w:rPr>
                <w:rFonts w:cs="Arial"/>
                <w:bCs/>
                <w:i/>
                <w:iCs/>
                <w:sz w:val="22"/>
                <w:szCs w:val="22"/>
              </w:rPr>
              <w:t>roposal</w:t>
            </w:r>
            <w:r w:rsidRPr="00F853E4">
              <w:rPr>
                <w:rFonts w:cs="Arial"/>
                <w:i/>
                <w:iCs/>
                <w:sz w:val="22"/>
                <w:szCs w:val="22"/>
              </w:rPr>
              <w:t xml:space="preserve"> will do, how it will be delivered, and how it addresses the requirements of the commissioning </w:t>
            </w:r>
            <w:r w:rsidR="00DE379E" w:rsidRPr="00F853E4">
              <w:rPr>
                <w:rFonts w:cs="Arial"/>
                <w:i/>
                <w:iCs/>
                <w:sz w:val="22"/>
                <w:szCs w:val="22"/>
              </w:rPr>
              <w:t>process or</w:t>
            </w:r>
            <w:r w:rsidRPr="00F853E4">
              <w:rPr>
                <w:rFonts w:cs="Arial"/>
                <w:i/>
                <w:iCs/>
                <w:sz w:val="22"/>
                <w:szCs w:val="22"/>
              </w:rPr>
              <w:t xml:space="preserve"> aligns to </w:t>
            </w:r>
            <w:proofErr w:type="gramStart"/>
            <w:r w:rsidRPr="00F853E4">
              <w:rPr>
                <w:rFonts w:cs="Arial"/>
                <w:i/>
                <w:iCs/>
                <w:sz w:val="22"/>
                <w:szCs w:val="22"/>
              </w:rPr>
              <w:t>North East</w:t>
            </w:r>
            <w:proofErr w:type="gramEnd"/>
            <w:r w:rsidRPr="00F853E4">
              <w:rPr>
                <w:rFonts w:cs="Arial"/>
                <w:i/>
                <w:iCs/>
                <w:sz w:val="22"/>
                <w:szCs w:val="22"/>
              </w:rPr>
              <w:t xml:space="preserve"> CA’s strategic objectives.</w:t>
            </w:r>
            <w:r w:rsidR="00364485" w:rsidRPr="00F853E4">
              <w:rPr>
                <w:rFonts w:cs="Arial"/>
                <w:i/>
                <w:iCs/>
                <w:sz w:val="22"/>
                <w:szCs w:val="22"/>
              </w:rPr>
              <w:t xml:space="preserve"> </w:t>
            </w:r>
          </w:p>
        </w:tc>
      </w:tr>
      <w:tr w:rsidR="00A574BC" w:rsidRPr="00F97B00" w14:paraId="72EA958D" w14:textId="77777777" w:rsidTr="00547043">
        <w:tc>
          <w:tcPr>
            <w:tcW w:w="9758" w:type="dxa"/>
            <w:gridSpan w:val="2"/>
          </w:tcPr>
          <w:p w14:paraId="10F5F941" w14:textId="77777777" w:rsidR="00A574BC" w:rsidRPr="00F97B00" w:rsidRDefault="00A574BC" w:rsidP="00547043">
            <w:pPr>
              <w:jc w:val="both"/>
              <w:rPr>
                <w:rFonts w:cs="Arial"/>
                <w:sz w:val="22"/>
                <w:szCs w:val="22"/>
              </w:rPr>
            </w:pPr>
          </w:p>
          <w:p w14:paraId="4767D9E0" w14:textId="77777777" w:rsidR="00A574BC" w:rsidRPr="00F97B00" w:rsidRDefault="00A574BC" w:rsidP="00547043">
            <w:pPr>
              <w:jc w:val="both"/>
              <w:rPr>
                <w:rFonts w:cs="Arial"/>
                <w:sz w:val="22"/>
                <w:szCs w:val="22"/>
              </w:rPr>
            </w:pPr>
          </w:p>
          <w:p w14:paraId="761E471B" w14:textId="77777777" w:rsidR="00A574BC" w:rsidRPr="00F97B00" w:rsidRDefault="00A574BC" w:rsidP="00547043">
            <w:pPr>
              <w:jc w:val="both"/>
              <w:rPr>
                <w:rFonts w:cs="Arial"/>
                <w:sz w:val="22"/>
                <w:szCs w:val="22"/>
              </w:rPr>
            </w:pPr>
          </w:p>
          <w:p w14:paraId="029AC3C2" w14:textId="77777777" w:rsidR="00A574BC" w:rsidRPr="00F97B00" w:rsidRDefault="00A574BC" w:rsidP="00547043">
            <w:pPr>
              <w:jc w:val="both"/>
              <w:rPr>
                <w:rFonts w:cs="Arial"/>
                <w:sz w:val="22"/>
                <w:szCs w:val="22"/>
              </w:rPr>
            </w:pPr>
          </w:p>
          <w:p w14:paraId="77B70712" w14:textId="77777777" w:rsidR="00A574BC" w:rsidRPr="00F97B00" w:rsidRDefault="00A574BC" w:rsidP="00547043">
            <w:pPr>
              <w:jc w:val="both"/>
              <w:rPr>
                <w:rFonts w:cs="Arial"/>
                <w:sz w:val="22"/>
                <w:szCs w:val="22"/>
              </w:rPr>
            </w:pPr>
          </w:p>
          <w:p w14:paraId="43972D53" w14:textId="77777777" w:rsidR="00A574BC" w:rsidRPr="00F97B00" w:rsidRDefault="00A574BC" w:rsidP="00547043">
            <w:pPr>
              <w:jc w:val="both"/>
              <w:rPr>
                <w:rFonts w:cs="Arial"/>
                <w:sz w:val="22"/>
                <w:szCs w:val="22"/>
              </w:rPr>
            </w:pPr>
          </w:p>
          <w:p w14:paraId="19B29429" w14:textId="77777777" w:rsidR="00A574BC" w:rsidRPr="00F97B00" w:rsidRDefault="00A574BC" w:rsidP="00547043">
            <w:pPr>
              <w:jc w:val="both"/>
              <w:rPr>
                <w:rFonts w:cs="Arial"/>
                <w:sz w:val="22"/>
                <w:szCs w:val="22"/>
              </w:rPr>
            </w:pPr>
          </w:p>
        </w:tc>
      </w:tr>
    </w:tbl>
    <w:p w14:paraId="7067C572" w14:textId="77777777" w:rsidR="00A574BC" w:rsidRPr="00F97B00" w:rsidRDefault="00A574BC">
      <w:pPr>
        <w:rPr>
          <w:rFonts w:eastAsiaTheme="majorEastAsia" w:cs="Arial"/>
          <w:b/>
          <w:sz w:val="32"/>
          <w:szCs w:val="32"/>
        </w:rPr>
      </w:pPr>
    </w:p>
    <w:p w14:paraId="7D8B5CB9" w14:textId="6E37D0DE" w:rsidR="00012B74" w:rsidRPr="00132D68" w:rsidRDefault="00EA08D7" w:rsidP="00132D68">
      <w:pPr>
        <w:pStyle w:val="ListParagraph"/>
        <w:numPr>
          <w:ilvl w:val="0"/>
          <w:numId w:val="1"/>
        </w:numPr>
        <w:rPr>
          <w:rFonts w:eastAsiaTheme="majorEastAsia" w:cs="Arial"/>
          <w:b/>
          <w:sz w:val="32"/>
          <w:szCs w:val="32"/>
        </w:rPr>
      </w:pPr>
      <w:r w:rsidRPr="00132D68">
        <w:rPr>
          <w:rFonts w:eastAsiaTheme="majorEastAsia" w:cs="Arial"/>
          <w:b/>
          <w:sz w:val="32"/>
          <w:szCs w:val="32"/>
        </w:rPr>
        <w:lastRenderedPageBreak/>
        <w:t>Proposal Executive Summary</w:t>
      </w:r>
    </w:p>
    <w:p w14:paraId="6550F79B" w14:textId="77777777" w:rsidR="00132D68" w:rsidRPr="00132D68" w:rsidRDefault="00132D68" w:rsidP="00132D68">
      <w:pPr>
        <w:pStyle w:val="ListParagraph"/>
        <w:ind w:left="360"/>
        <w:rPr>
          <w:rFonts w:eastAsiaTheme="majorEastAsia" w:cs="Arial"/>
          <w:b/>
          <w:sz w:val="32"/>
          <w:szCs w:val="32"/>
        </w:rPr>
      </w:pPr>
    </w:p>
    <w:p w14:paraId="1A314773" w14:textId="5D74EAD8" w:rsidR="00012B74" w:rsidRPr="00132D68" w:rsidRDefault="00EA08D7" w:rsidP="00132D68">
      <w:pPr>
        <w:pStyle w:val="ListParagraph"/>
        <w:numPr>
          <w:ilvl w:val="1"/>
          <w:numId w:val="1"/>
        </w:numPr>
        <w:rPr>
          <w:rFonts w:eastAsiaTheme="majorEastAsia" w:cs="Arial"/>
          <w:b/>
          <w:bCs/>
          <w:sz w:val="26"/>
          <w:szCs w:val="26"/>
        </w:rPr>
      </w:pPr>
      <w:r w:rsidRPr="00132D68">
        <w:rPr>
          <w:rFonts w:eastAsiaTheme="majorEastAsia" w:cs="Arial"/>
          <w:b/>
          <w:bCs/>
          <w:sz w:val="26"/>
          <w:szCs w:val="26"/>
        </w:rPr>
        <w:t>Funding Summary</w:t>
      </w:r>
    </w:p>
    <w:p w14:paraId="12763FA9" w14:textId="77777777" w:rsidR="00132D68" w:rsidRPr="00132D68" w:rsidRDefault="00132D68" w:rsidP="00132D68">
      <w:pPr>
        <w:pStyle w:val="ListParagraph"/>
        <w:ind w:left="470"/>
        <w:rPr>
          <w:rFonts w:eastAsiaTheme="majorEastAsia" w:cs="Arial"/>
          <w:b/>
          <w:bCs/>
          <w:color w:val="2F5496" w:themeColor="accent1" w:themeShade="BF"/>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DC591E" w:rsidRPr="00F45B72" w14:paraId="4CE1A55E" w14:textId="77777777" w:rsidTr="006C5DBE">
        <w:trPr>
          <w:trHeight w:val="246"/>
        </w:trPr>
        <w:tc>
          <w:tcPr>
            <w:tcW w:w="7645" w:type="dxa"/>
          </w:tcPr>
          <w:p w14:paraId="473B265A" w14:textId="77777777" w:rsidR="00DC591E" w:rsidRPr="00AC4C7E" w:rsidRDefault="00DC591E" w:rsidP="006C5DBE">
            <w:pPr>
              <w:jc w:val="both"/>
              <w:rPr>
                <w:rFonts w:cs="Arial"/>
                <w:b/>
                <w:bCs/>
                <w:sz w:val="22"/>
                <w:szCs w:val="22"/>
              </w:rPr>
            </w:pPr>
            <w:r>
              <w:rPr>
                <w:rFonts w:cs="Arial"/>
                <w:b/>
                <w:bCs/>
                <w:sz w:val="22"/>
                <w:szCs w:val="22"/>
              </w:rPr>
              <w:t>FUNDING SOURCE</w:t>
            </w:r>
          </w:p>
        </w:tc>
        <w:tc>
          <w:tcPr>
            <w:tcW w:w="1942" w:type="dxa"/>
          </w:tcPr>
          <w:p w14:paraId="433B16AC" w14:textId="54C3F1CA" w:rsidR="00DC591E" w:rsidRPr="00F45B72" w:rsidRDefault="00DC591E" w:rsidP="006C5DBE">
            <w:pPr>
              <w:jc w:val="both"/>
              <w:rPr>
                <w:rFonts w:cs="Arial"/>
                <w:b/>
                <w:bCs/>
                <w:sz w:val="22"/>
                <w:szCs w:val="22"/>
              </w:rPr>
            </w:pPr>
            <w:r w:rsidRPr="00F45B72">
              <w:rPr>
                <w:rFonts w:cs="Arial"/>
                <w:b/>
                <w:bCs/>
                <w:sz w:val="22"/>
                <w:szCs w:val="22"/>
              </w:rPr>
              <w:t>FINANCIAL VALUE</w:t>
            </w:r>
            <w:r w:rsidR="00E66204">
              <w:rPr>
                <w:rFonts w:cs="Arial"/>
                <w:b/>
                <w:bCs/>
                <w:sz w:val="22"/>
                <w:szCs w:val="22"/>
              </w:rPr>
              <w:t xml:space="preserve"> £</w:t>
            </w:r>
          </w:p>
        </w:tc>
      </w:tr>
      <w:tr w:rsidR="00DC591E" w:rsidRPr="00F45B72" w14:paraId="148FA319" w14:textId="77777777" w:rsidTr="006C5DBE">
        <w:trPr>
          <w:trHeight w:val="256"/>
        </w:trPr>
        <w:tc>
          <w:tcPr>
            <w:tcW w:w="7645" w:type="dxa"/>
          </w:tcPr>
          <w:p w14:paraId="19640BB2" w14:textId="77777777" w:rsidR="00DC591E" w:rsidRDefault="00DC591E" w:rsidP="006C5DBE">
            <w:pPr>
              <w:jc w:val="both"/>
              <w:rPr>
                <w:rFonts w:cs="Arial"/>
                <w:b/>
                <w:bCs/>
                <w:sz w:val="22"/>
                <w:szCs w:val="22"/>
              </w:rPr>
            </w:pPr>
            <w:proofErr w:type="gramStart"/>
            <w:r>
              <w:rPr>
                <w:rFonts w:cs="Arial"/>
                <w:b/>
                <w:bCs/>
                <w:sz w:val="22"/>
                <w:szCs w:val="22"/>
              </w:rPr>
              <w:t>N</w:t>
            </w:r>
            <w:r w:rsidR="00076D49">
              <w:rPr>
                <w:rFonts w:cs="Arial"/>
                <w:b/>
                <w:bCs/>
                <w:sz w:val="22"/>
                <w:szCs w:val="22"/>
              </w:rPr>
              <w:t>orth East</w:t>
            </w:r>
            <w:proofErr w:type="gramEnd"/>
            <w:r w:rsidR="00076D49">
              <w:rPr>
                <w:rFonts w:cs="Arial"/>
                <w:b/>
                <w:bCs/>
                <w:sz w:val="22"/>
                <w:szCs w:val="22"/>
              </w:rPr>
              <w:t xml:space="preserve"> </w:t>
            </w:r>
            <w:r w:rsidRPr="00D16DBD">
              <w:rPr>
                <w:rFonts w:cs="Arial"/>
                <w:b/>
                <w:bCs/>
                <w:sz w:val="22"/>
                <w:szCs w:val="22"/>
              </w:rPr>
              <w:t>C</w:t>
            </w:r>
            <w:r w:rsidR="00076D49">
              <w:rPr>
                <w:rFonts w:cs="Arial"/>
                <w:b/>
                <w:bCs/>
                <w:sz w:val="22"/>
                <w:szCs w:val="22"/>
              </w:rPr>
              <w:t xml:space="preserve">ombined </w:t>
            </w:r>
            <w:r w:rsidRPr="00D16DBD">
              <w:rPr>
                <w:rFonts w:cs="Arial"/>
                <w:b/>
                <w:bCs/>
                <w:sz w:val="22"/>
                <w:szCs w:val="22"/>
              </w:rPr>
              <w:t>A</w:t>
            </w:r>
            <w:r w:rsidR="00076D49">
              <w:rPr>
                <w:rFonts w:cs="Arial"/>
                <w:b/>
                <w:bCs/>
                <w:sz w:val="22"/>
                <w:szCs w:val="22"/>
              </w:rPr>
              <w:t>uthority</w:t>
            </w:r>
            <w:r w:rsidRPr="00F45B72">
              <w:rPr>
                <w:rFonts w:cs="Arial"/>
                <w:b/>
                <w:bCs/>
                <w:sz w:val="22"/>
                <w:szCs w:val="22"/>
              </w:rPr>
              <w:t xml:space="preserve"> </w:t>
            </w:r>
            <w:r w:rsidR="00E66204">
              <w:rPr>
                <w:rFonts w:cs="Arial"/>
                <w:b/>
                <w:bCs/>
                <w:sz w:val="22"/>
                <w:szCs w:val="22"/>
              </w:rPr>
              <w:t xml:space="preserve">Investment </w:t>
            </w:r>
            <w:r w:rsidRPr="00F45B72">
              <w:rPr>
                <w:rFonts w:cs="Arial"/>
                <w:b/>
                <w:bCs/>
                <w:sz w:val="22"/>
                <w:szCs w:val="22"/>
              </w:rPr>
              <w:t>F</w:t>
            </w:r>
            <w:r w:rsidR="00076D49">
              <w:rPr>
                <w:rFonts w:cs="Arial"/>
                <w:b/>
                <w:bCs/>
                <w:sz w:val="22"/>
                <w:szCs w:val="22"/>
              </w:rPr>
              <w:t>unding request:</w:t>
            </w:r>
          </w:p>
          <w:p w14:paraId="7427CEDC" w14:textId="44660316" w:rsidR="00E66204" w:rsidRPr="00F45B72" w:rsidRDefault="00E66204" w:rsidP="006C5DBE">
            <w:pPr>
              <w:jc w:val="both"/>
              <w:rPr>
                <w:rFonts w:cs="Arial"/>
                <w:sz w:val="22"/>
                <w:szCs w:val="22"/>
              </w:rPr>
            </w:pPr>
          </w:p>
        </w:tc>
        <w:tc>
          <w:tcPr>
            <w:tcW w:w="1942" w:type="dxa"/>
          </w:tcPr>
          <w:p w14:paraId="3637C50F" w14:textId="77777777" w:rsidR="00DC591E" w:rsidRPr="00F45B72" w:rsidRDefault="00DC591E" w:rsidP="006C5DBE">
            <w:pPr>
              <w:jc w:val="both"/>
              <w:rPr>
                <w:rFonts w:cs="Arial"/>
                <w:sz w:val="22"/>
                <w:szCs w:val="22"/>
              </w:rPr>
            </w:pPr>
          </w:p>
        </w:tc>
      </w:tr>
      <w:tr w:rsidR="00DC591E" w:rsidRPr="00F45B72" w14:paraId="10654B95" w14:textId="77777777" w:rsidTr="006C5DBE">
        <w:trPr>
          <w:trHeight w:val="256"/>
        </w:trPr>
        <w:tc>
          <w:tcPr>
            <w:tcW w:w="7645" w:type="dxa"/>
            <w:shd w:val="clear" w:color="auto" w:fill="D9D9D9" w:themeFill="background1" w:themeFillShade="D9"/>
          </w:tcPr>
          <w:p w14:paraId="6570B6F8" w14:textId="77777777" w:rsidR="00DC591E" w:rsidRPr="00F45B72" w:rsidRDefault="00DC591E" w:rsidP="006C5DBE">
            <w:pPr>
              <w:jc w:val="both"/>
              <w:rPr>
                <w:rFonts w:cs="Arial"/>
                <w:b/>
                <w:bCs/>
                <w:sz w:val="22"/>
                <w:szCs w:val="22"/>
              </w:rPr>
            </w:pPr>
          </w:p>
        </w:tc>
        <w:tc>
          <w:tcPr>
            <w:tcW w:w="1942" w:type="dxa"/>
            <w:shd w:val="clear" w:color="auto" w:fill="D9D9D9" w:themeFill="background1" w:themeFillShade="D9"/>
          </w:tcPr>
          <w:p w14:paraId="30282D79" w14:textId="77777777" w:rsidR="00DC591E" w:rsidRPr="00F45B72" w:rsidRDefault="00DC591E" w:rsidP="006C5DBE">
            <w:pPr>
              <w:jc w:val="both"/>
              <w:rPr>
                <w:rFonts w:cs="Arial"/>
                <w:sz w:val="22"/>
                <w:szCs w:val="22"/>
              </w:rPr>
            </w:pPr>
          </w:p>
        </w:tc>
      </w:tr>
      <w:tr w:rsidR="00DC591E" w:rsidRPr="00F45B72" w14:paraId="495DDC7E" w14:textId="77777777" w:rsidTr="006C5DBE">
        <w:trPr>
          <w:trHeight w:val="246"/>
        </w:trPr>
        <w:tc>
          <w:tcPr>
            <w:tcW w:w="9587" w:type="dxa"/>
            <w:gridSpan w:val="2"/>
          </w:tcPr>
          <w:p w14:paraId="191157B1" w14:textId="77777777" w:rsidR="00DC591E" w:rsidRPr="00F45B72" w:rsidRDefault="00DC591E" w:rsidP="006C5DBE">
            <w:pPr>
              <w:jc w:val="both"/>
              <w:rPr>
                <w:rFonts w:cs="Arial"/>
                <w:sz w:val="22"/>
                <w:szCs w:val="22"/>
              </w:rPr>
            </w:pPr>
            <w:r w:rsidRPr="00F45B72">
              <w:rPr>
                <w:rFonts w:cs="Arial"/>
                <w:b/>
                <w:bCs/>
                <w:sz w:val="22"/>
                <w:szCs w:val="22"/>
              </w:rPr>
              <w:t>Match Funding:</w:t>
            </w:r>
          </w:p>
        </w:tc>
      </w:tr>
      <w:tr w:rsidR="00DC591E" w:rsidRPr="00F45B72" w14:paraId="1AF72060" w14:textId="77777777" w:rsidTr="006C5DBE">
        <w:trPr>
          <w:trHeight w:val="246"/>
        </w:trPr>
        <w:tc>
          <w:tcPr>
            <w:tcW w:w="7645" w:type="dxa"/>
          </w:tcPr>
          <w:p w14:paraId="30E0BAA5" w14:textId="77777777" w:rsidR="00DC591E" w:rsidRPr="00F45B72" w:rsidRDefault="00DC591E" w:rsidP="006C5DBE">
            <w:pPr>
              <w:jc w:val="both"/>
              <w:rPr>
                <w:rFonts w:cs="Arial"/>
                <w:sz w:val="22"/>
                <w:szCs w:val="22"/>
              </w:rPr>
            </w:pPr>
            <w:r w:rsidRPr="00F45B72">
              <w:rPr>
                <w:rFonts w:cs="Arial"/>
                <w:bCs/>
                <w:sz w:val="22"/>
                <w:szCs w:val="22"/>
              </w:rPr>
              <w:t xml:space="preserve">Public Funding </w:t>
            </w:r>
            <w:r w:rsidRPr="00F45B72">
              <w:rPr>
                <w:rFonts w:cs="Arial"/>
                <w:bCs/>
                <w:color w:val="FF0000"/>
                <w:sz w:val="22"/>
                <w:szCs w:val="22"/>
              </w:rPr>
              <w:t>(specify source/s)</w:t>
            </w:r>
          </w:p>
        </w:tc>
        <w:tc>
          <w:tcPr>
            <w:tcW w:w="1942" w:type="dxa"/>
          </w:tcPr>
          <w:p w14:paraId="386522DC" w14:textId="77777777" w:rsidR="00DC591E" w:rsidRPr="00F45B72" w:rsidRDefault="00DC591E" w:rsidP="006C5DBE">
            <w:pPr>
              <w:jc w:val="both"/>
              <w:rPr>
                <w:rFonts w:cs="Arial"/>
                <w:sz w:val="22"/>
                <w:szCs w:val="22"/>
              </w:rPr>
            </w:pPr>
          </w:p>
        </w:tc>
      </w:tr>
      <w:tr w:rsidR="00DC591E" w:rsidRPr="00F45B72" w14:paraId="379ACF97" w14:textId="77777777" w:rsidTr="006C5DBE">
        <w:trPr>
          <w:trHeight w:val="256"/>
        </w:trPr>
        <w:tc>
          <w:tcPr>
            <w:tcW w:w="7645" w:type="dxa"/>
          </w:tcPr>
          <w:p w14:paraId="15A1BD2C" w14:textId="77777777" w:rsidR="00DC591E" w:rsidRPr="00F45B72" w:rsidRDefault="00DC591E" w:rsidP="006C5DBE">
            <w:pPr>
              <w:jc w:val="both"/>
              <w:rPr>
                <w:rFonts w:cs="Arial"/>
                <w:sz w:val="22"/>
                <w:szCs w:val="22"/>
              </w:rPr>
            </w:pPr>
            <w:r w:rsidRPr="00F45B72">
              <w:rPr>
                <w:rFonts w:cs="Arial"/>
                <w:bCs/>
                <w:sz w:val="22"/>
                <w:szCs w:val="22"/>
              </w:rPr>
              <w:t xml:space="preserve">Private Funding </w:t>
            </w:r>
            <w:r w:rsidRPr="00F45B72">
              <w:rPr>
                <w:rFonts w:cs="Arial"/>
                <w:bCs/>
                <w:color w:val="FF0000"/>
                <w:sz w:val="22"/>
                <w:szCs w:val="22"/>
              </w:rPr>
              <w:t>(specify source/s)</w:t>
            </w:r>
          </w:p>
        </w:tc>
        <w:tc>
          <w:tcPr>
            <w:tcW w:w="1942" w:type="dxa"/>
          </w:tcPr>
          <w:p w14:paraId="78E30098" w14:textId="77777777" w:rsidR="00DC591E" w:rsidRPr="00F45B72" w:rsidRDefault="00DC591E" w:rsidP="006C5DBE">
            <w:pPr>
              <w:jc w:val="both"/>
              <w:rPr>
                <w:rFonts w:cs="Arial"/>
                <w:sz w:val="22"/>
                <w:szCs w:val="22"/>
              </w:rPr>
            </w:pPr>
          </w:p>
        </w:tc>
      </w:tr>
      <w:tr w:rsidR="00DC591E" w:rsidRPr="00F45B72" w14:paraId="2D81A6D0" w14:textId="77777777" w:rsidTr="006C5DBE">
        <w:trPr>
          <w:trHeight w:val="246"/>
        </w:trPr>
        <w:tc>
          <w:tcPr>
            <w:tcW w:w="7645" w:type="dxa"/>
          </w:tcPr>
          <w:p w14:paraId="491A9DCF" w14:textId="77777777" w:rsidR="00DC591E" w:rsidRPr="00F45B72" w:rsidRDefault="00DC591E" w:rsidP="006C5DBE">
            <w:pPr>
              <w:jc w:val="both"/>
              <w:rPr>
                <w:rFonts w:cs="Arial"/>
                <w:sz w:val="22"/>
                <w:szCs w:val="22"/>
              </w:rPr>
            </w:pPr>
            <w:r w:rsidRPr="00F45B72">
              <w:rPr>
                <w:rFonts w:cs="Arial"/>
                <w:bCs/>
                <w:sz w:val="22"/>
                <w:szCs w:val="22"/>
              </w:rPr>
              <w:t xml:space="preserve">Other </w:t>
            </w:r>
            <w:r w:rsidRPr="00F45B72">
              <w:rPr>
                <w:rFonts w:cs="Arial"/>
                <w:bCs/>
                <w:color w:val="FF0000"/>
                <w:sz w:val="22"/>
                <w:szCs w:val="22"/>
              </w:rPr>
              <w:t>(specify source/s)</w:t>
            </w:r>
          </w:p>
        </w:tc>
        <w:tc>
          <w:tcPr>
            <w:tcW w:w="1942" w:type="dxa"/>
          </w:tcPr>
          <w:p w14:paraId="1D24F2C1" w14:textId="77777777" w:rsidR="00DC591E" w:rsidRPr="00F45B72" w:rsidRDefault="00DC591E" w:rsidP="006C5DBE">
            <w:pPr>
              <w:jc w:val="both"/>
              <w:rPr>
                <w:rFonts w:cs="Arial"/>
                <w:sz w:val="22"/>
                <w:szCs w:val="22"/>
              </w:rPr>
            </w:pPr>
          </w:p>
        </w:tc>
      </w:tr>
      <w:tr w:rsidR="00DC591E" w:rsidRPr="00F45B72" w14:paraId="6EEA12A0" w14:textId="77777777" w:rsidTr="006C5DBE">
        <w:trPr>
          <w:trHeight w:val="246"/>
        </w:trPr>
        <w:tc>
          <w:tcPr>
            <w:tcW w:w="7645" w:type="dxa"/>
          </w:tcPr>
          <w:p w14:paraId="61E94517" w14:textId="77777777" w:rsidR="00DC591E" w:rsidRPr="00F45B72" w:rsidRDefault="00DC591E" w:rsidP="006C5DBE">
            <w:pPr>
              <w:jc w:val="both"/>
              <w:rPr>
                <w:rFonts w:cs="Arial"/>
                <w:sz w:val="22"/>
                <w:szCs w:val="22"/>
              </w:rPr>
            </w:pPr>
            <w:r w:rsidRPr="00F45B72">
              <w:rPr>
                <w:rFonts w:cs="Arial"/>
                <w:b/>
                <w:sz w:val="22"/>
                <w:szCs w:val="22"/>
              </w:rPr>
              <w:t>TOTAL MATCH FUNDING:</w:t>
            </w:r>
          </w:p>
        </w:tc>
        <w:tc>
          <w:tcPr>
            <w:tcW w:w="1942" w:type="dxa"/>
          </w:tcPr>
          <w:p w14:paraId="4D0C60CA" w14:textId="77777777" w:rsidR="00DC591E" w:rsidRPr="00F45B72" w:rsidRDefault="00DC591E" w:rsidP="006C5DBE">
            <w:pPr>
              <w:jc w:val="both"/>
              <w:rPr>
                <w:rFonts w:cs="Arial"/>
                <w:sz w:val="22"/>
                <w:szCs w:val="22"/>
              </w:rPr>
            </w:pPr>
          </w:p>
        </w:tc>
      </w:tr>
      <w:tr w:rsidR="00DC591E" w:rsidRPr="00F45B72" w14:paraId="2E56C41A" w14:textId="77777777" w:rsidTr="006C5DBE">
        <w:trPr>
          <w:trHeight w:val="256"/>
        </w:trPr>
        <w:tc>
          <w:tcPr>
            <w:tcW w:w="7645" w:type="dxa"/>
          </w:tcPr>
          <w:p w14:paraId="24D97DE3" w14:textId="77777777" w:rsidR="00DC591E" w:rsidRPr="00F45B72" w:rsidRDefault="00DC591E" w:rsidP="006C5DBE">
            <w:pPr>
              <w:jc w:val="both"/>
              <w:rPr>
                <w:rFonts w:cs="Arial"/>
                <w:sz w:val="22"/>
                <w:szCs w:val="22"/>
              </w:rPr>
            </w:pPr>
            <w:r w:rsidRPr="00F45B72">
              <w:rPr>
                <w:rFonts w:cs="Arial"/>
                <w:b/>
                <w:bCs/>
                <w:sz w:val="22"/>
                <w:szCs w:val="22"/>
              </w:rPr>
              <w:t xml:space="preserve">TOTAL </w:t>
            </w:r>
            <w:r>
              <w:rPr>
                <w:rFonts w:cs="Arial"/>
                <w:b/>
                <w:bCs/>
                <w:sz w:val="22"/>
                <w:szCs w:val="22"/>
              </w:rPr>
              <w:t>PROPOSAL</w:t>
            </w:r>
            <w:r w:rsidRPr="00F45B72">
              <w:rPr>
                <w:rFonts w:cs="Arial"/>
                <w:b/>
                <w:bCs/>
                <w:sz w:val="22"/>
                <w:szCs w:val="22"/>
              </w:rPr>
              <w:t xml:space="preserve"> COST:</w:t>
            </w:r>
          </w:p>
        </w:tc>
        <w:tc>
          <w:tcPr>
            <w:tcW w:w="1942" w:type="dxa"/>
          </w:tcPr>
          <w:p w14:paraId="46BF2762" w14:textId="77777777" w:rsidR="00DC591E" w:rsidRPr="00F45B72" w:rsidRDefault="00DC591E" w:rsidP="006C5DBE">
            <w:pPr>
              <w:jc w:val="both"/>
              <w:rPr>
                <w:rFonts w:cs="Arial"/>
                <w:sz w:val="22"/>
                <w:szCs w:val="22"/>
              </w:rPr>
            </w:pPr>
          </w:p>
        </w:tc>
      </w:tr>
      <w:tr w:rsidR="00DC591E" w:rsidRPr="00F45B72" w14:paraId="31478430" w14:textId="77777777" w:rsidTr="006C5DBE">
        <w:trPr>
          <w:trHeight w:val="493"/>
        </w:trPr>
        <w:tc>
          <w:tcPr>
            <w:tcW w:w="7645" w:type="dxa"/>
          </w:tcPr>
          <w:p w14:paraId="51ADE9B1" w14:textId="77777777" w:rsidR="00DC591E" w:rsidRPr="00F45B72" w:rsidRDefault="00DC591E" w:rsidP="006C5DBE">
            <w:pPr>
              <w:jc w:val="both"/>
              <w:rPr>
                <w:rFonts w:cs="Arial"/>
                <w:sz w:val="22"/>
                <w:szCs w:val="22"/>
              </w:rPr>
            </w:pPr>
            <w:r w:rsidRPr="00F45B72">
              <w:rPr>
                <w:rFonts w:cs="Arial"/>
                <w:b/>
                <w:bCs/>
                <w:sz w:val="22"/>
                <w:szCs w:val="22"/>
              </w:rPr>
              <w:t xml:space="preserve">Intervention Rate </w:t>
            </w:r>
            <w:r w:rsidRPr="00F45B72">
              <w:rPr>
                <w:rFonts w:cs="Arial"/>
                <w:sz w:val="22"/>
                <w:szCs w:val="22"/>
              </w:rPr>
              <w:t>(</w:t>
            </w:r>
            <w:proofErr w:type="gramStart"/>
            <w:r w:rsidRPr="00EF62AC">
              <w:rPr>
                <w:rFonts w:cs="Arial"/>
                <w:sz w:val="22"/>
                <w:szCs w:val="22"/>
              </w:rPr>
              <w:t>North East</w:t>
            </w:r>
            <w:proofErr w:type="gramEnd"/>
            <w:r w:rsidRPr="00EF62AC">
              <w:rPr>
                <w:rFonts w:cs="Arial"/>
                <w:sz w:val="22"/>
                <w:szCs w:val="22"/>
              </w:rPr>
              <w:t xml:space="preserve"> CA</w:t>
            </w:r>
            <w:r w:rsidRPr="00F45B72">
              <w:rPr>
                <w:rFonts w:cs="Arial"/>
                <w:sz w:val="22"/>
                <w:szCs w:val="22"/>
              </w:rPr>
              <w:t xml:space="preserve"> £ ÷ Total </w:t>
            </w:r>
            <w:r>
              <w:rPr>
                <w:rFonts w:cs="Arial"/>
                <w:sz w:val="22"/>
                <w:szCs w:val="22"/>
              </w:rPr>
              <w:t>Proposal</w:t>
            </w:r>
            <w:r w:rsidRPr="00F45B72">
              <w:rPr>
                <w:rFonts w:cs="Arial"/>
                <w:sz w:val="22"/>
                <w:szCs w:val="22"/>
              </w:rPr>
              <w:t xml:space="preserve"> £ = IR %)</w:t>
            </w:r>
          </w:p>
        </w:tc>
        <w:tc>
          <w:tcPr>
            <w:tcW w:w="1942" w:type="dxa"/>
          </w:tcPr>
          <w:p w14:paraId="17EB19BF" w14:textId="77777777" w:rsidR="00DC591E" w:rsidRPr="00F45B72" w:rsidRDefault="00DC591E" w:rsidP="006C5DBE">
            <w:pPr>
              <w:jc w:val="both"/>
              <w:rPr>
                <w:rFonts w:cs="Arial"/>
                <w:sz w:val="22"/>
                <w:szCs w:val="22"/>
              </w:rPr>
            </w:pPr>
          </w:p>
        </w:tc>
      </w:tr>
    </w:tbl>
    <w:p w14:paraId="0627E708" w14:textId="77777777" w:rsidR="00A574BC" w:rsidRPr="00F97B00" w:rsidRDefault="00A574BC">
      <w:pPr>
        <w:rPr>
          <w:rFonts w:cs="Arial"/>
        </w:rPr>
      </w:pPr>
    </w:p>
    <w:p w14:paraId="52464146" w14:textId="20A830C1" w:rsidR="00E815DA" w:rsidRPr="00132D68" w:rsidRDefault="00E815DA" w:rsidP="00132D68">
      <w:pPr>
        <w:pStyle w:val="Heading2"/>
        <w:numPr>
          <w:ilvl w:val="1"/>
          <w:numId w:val="1"/>
        </w:numPr>
        <w:jc w:val="both"/>
        <w:rPr>
          <w:rFonts w:ascii="Arial" w:hAnsi="Arial" w:cs="Arial"/>
          <w:b/>
          <w:bCs/>
          <w:color w:val="auto"/>
        </w:rPr>
      </w:pPr>
      <w:r w:rsidRPr="00132D68">
        <w:rPr>
          <w:rFonts w:ascii="Arial" w:hAnsi="Arial" w:cs="Arial"/>
          <w:b/>
          <w:bCs/>
          <w:color w:val="auto"/>
        </w:rPr>
        <w:t xml:space="preserve">Impact of </w:t>
      </w:r>
      <w:proofErr w:type="gramStart"/>
      <w:r w:rsidRPr="00132D68">
        <w:rPr>
          <w:rFonts w:ascii="Arial" w:hAnsi="Arial" w:cs="Arial"/>
          <w:b/>
          <w:bCs/>
          <w:color w:val="auto"/>
        </w:rPr>
        <w:t>North East</w:t>
      </w:r>
      <w:proofErr w:type="gramEnd"/>
      <w:r w:rsidRPr="00132D68">
        <w:rPr>
          <w:rFonts w:ascii="Arial" w:hAnsi="Arial" w:cs="Arial"/>
          <w:b/>
          <w:bCs/>
          <w:color w:val="auto"/>
        </w:rPr>
        <w:t xml:space="preserve"> CA Funding (Additionality)</w:t>
      </w:r>
    </w:p>
    <w:p w14:paraId="395C2FF2" w14:textId="77777777" w:rsidR="00132D68" w:rsidRPr="00132D68" w:rsidRDefault="00132D68" w:rsidP="00132D68">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B0789F" w:rsidRPr="00F97B00" w14:paraId="745995A4" w14:textId="77777777" w:rsidTr="00C43A17">
        <w:tc>
          <w:tcPr>
            <w:tcW w:w="9777" w:type="dxa"/>
            <w:gridSpan w:val="4"/>
          </w:tcPr>
          <w:p w14:paraId="2B01850A" w14:textId="77777777" w:rsidR="00B0789F" w:rsidRPr="00F97B00" w:rsidRDefault="00B0789F" w:rsidP="00C43A17">
            <w:pPr>
              <w:jc w:val="both"/>
              <w:rPr>
                <w:rFonts w:cs="Arial"/>
                <w:b/>
                <w:bCs/>
                <w:sz w:val="22"/>
                <w:szCs w:val="22"/>
              </w:rPr>
            </w:pPr>
            <w:r w:rsidRPr="00F97B00">
              <w:rPr>
                <w:rFonts w:cs="Arial"/>
                <w:b/>
                <w:bCs/>
                <w:sz w:val="22"/>
                <w:szCs w:val="22"/>
              </w:rPr>
              <w:t>Please select which of the following statements applies to this proposal</w:t>
            </w:r>
          </w:p>
        </w:tc>
      </w:tr>
      <w:tr w:rsidR="00B0789F" w:rsidRPr="00F97B00" w14:paraId="621549E7" w14:textId="77777777" w:rsidTr="00C43A17">
        <w:trPr>
          <w:gridAfter w:val="1"/>
          <w:wAfter w:w="7" w:type="dxa"/>
        </w:trPr>
        <w:tc>
          <w:tcPr>
            <w:tcW w:w="430" w:type="dxa"/>
          </w:tcPr>
          <w:p w14:paraId="2BCE9995" w14:textId="77777777" w:rsidR="00B0789F" w:rsidRPr="00F97B00" w:rsidRDefault="00B0789F" w:rsidP="00C43A17">
            <w:pPr>
              <w:jc w:val="both"/>
              <w:rPr>
                <w:rFonts w:cs="Arial"/>
              </w:rPr>
            </w:pPr>
            <w:r w:rsidRPr="00F97B00">
              <w:rPr>
                <w:rFonts w:cs="Arial"/>
              </w:rPr>
              <w:t>a)</w:t>
            </w:r>
          </w:p>
        </w:tc>
        <w:tc>
          <w:tcPr>
            <w:tcW w:w="8761" w:type="dxa"/>
          </w:tcPr>
          <w:p w14:paraId="2FE6BD46" w14:textId="77777777" w:rsidR="00B0789F" w:rsidRPr="00F97B00" w:rsidRDefault="00B0789F" w:rsidP="00C43A17">
            <w:pPr>
              <w:jc w:val="both"/>
              <w:rPr>
                <w:rFonts w:cs="Arial"/>
                <w:sz w:val="22"/>
                <w:szCs w:val="22"/>
              </w:rPr>
            </w:pPr>
            <w:r w:rsidRPr="00F97B00">
              <w:rPr>
                <w:rFonts w:cs="Arial"/>
                <w:sz w:val="22"/>
                <w:szCs w:val="22"/>
              </w:rPr>
              <w:t xml:space="preserve">Without </w:t>
            </w:r>
            <w:proofErr w:type="gramStart"/>
            <w:r w:rsidRPr="00F97B00">
              <w:rPr>
                <w:rFonts w:cs="Arial"/>
                <w:sz w:val="22"/>
                <w:szCs w:val="22"/>
              </w:rPr>
              <w:t>North East</w:t>
            </w:r>
            <w:proofErr w:type="gramEnd"/>
            <w:r w:rsidRPr="00F97B00">
              <w:rPr>
                <w:rFonts w:cs="Arial"/>
                <w:sz w:val="22"/>
                <w:szCs w:val="22"/>
              </w:rPr>
              <w:t xml:space="preserve"> CA funding the proposal would not proceed.</w:t>
            </w:r>
          </w:p>
        </w:tc>
        <w:sdt>
          <w:sdtPr>
            <w:rPr>
              <w:rFonts w:cs="Arial"/>
            </w:rPr>
            <w:id w:val="1860849895"/>
            <w14:checkbox>
              <w14:checked w14:val="0"/>
              <w14:checkedState w14:val="00FC" w14:font="Wingdings"/>
              <w14:uncheckedState w14:val="2610" w14:font="MS Gothic"/>
            </w14:checkbox>
          </w:sdtPr>
          <w:sdtEndPr/>
          <w:sdtContent>
            <w:tc>
              <w:tcPr>
                <w:tcW w:w="579" w:type="dxa"/>
              </w:tcPr>
              <w:p w14:paraId="41F7FF98" w14:textId="77777777" w:rsidR="00B0789F" w:rsidRPr="00F97B00" w:rsidRDefault="00B0789F" w:rsidP="00C43A17">
                <w:pPr>
                  <w:jc w:val="both"/>
                  <w:rPr>
                    <w:rFonts w:cs="Arial"/>
                  </w:rPr>
                </w:pPr>
                <w:r w:rsidRPr="00F97B00">
                  <w:rPr>
                    <w:rFonts w:ascii="Segoe UI Symbol" w:eastAsia="MS Gothic" w:hAnsi="Segoe UI Symbol" w:cs="Segoe UI Symbol"/>
                  </w:rPr>
                  <w:t>☐</w:t>
                </w:r>
              </w:p>
            </w:tc>
          </w:sdtContent>
        </w:sdt>
      </w:tr>
      <w:tr w:rsidR="00B0789F" w:rsidRPr="00F97B00" w14:paraId="387486BA" w14:textId="77777777" w:rsidTr="00C43A17">
        <w:trPr>
          <w:gridAfter w:val="1"/>
          <w:wAfter w:w="7" w:type="dxa"/>
        </w:trPr>
        <w:tc>
          <w:tcPr>
            <w:tcW w:w="430" w:type="dxa"/>
          </w:tcPr>
          <w:p w14:paraId="65C0FB08" w14:textId="77777777" w:rsidR="00B0789F" w:rsidRPr="00F97B00" w:rsidRDefault="00B0789F" w:rsidP="00C43A17">
            <w:pPr>
              <w:jc w:val="both"/>
              <w:rPr>
                <w:rFonts w:cs="Arial"/>
              </w:rPr>
            </w:pPr>
            <w:r w:rsidRPr="00F97B00">
              <w:rPr>
                <w:rFonts w:cs="Arial"/>
              </w:rPr>
              <w:t>b)</w:t>
            </w:r>
          </w:p>
        </w:tc>
        <w:tc>
          <w:tcPr>
            <w:tcW w:w="8761" w:type="dxa"/>
          </w:tcPr>
          <w:p w14:paraId="376B5320" w14:textId="52E50EB4" w:rsidR="00B0789F" w:rsidRPr="00F97B00" w:rsidRDefault="00B0789F" w:rsidP="00C43A17">
            <w:pPr>
              <w:jc w:val="both"/>
              <w:rPr>
                <w:rFonts w:cs="Arial"/>
                <w:sz w:val="22"/>
                <w:szCs w:val="22"/>
              </w:rPr>
            </w:pPr>
            <w:r w:rsidRPr="00F97B00">
              <w:rPr>
                <w:rFonts w:cs="Arial"/>
                <w:sz w:val="22"/>
                <w:szCs w:val="22"/>
              </w:rPr>
              <w:t xml:space="preserve">Without </w:t>
            </w:r>
            <w:proofErr w:type="gramStart"/>
            <w:r w:rsidRPr="00F97B00">
              <w:rPr>
                <w:rFonts w:cs="Arial"/>
                <w:sz w:val="22"/>
                <w:szCs w:val="22"/>
              </w:rPr>
              <w:t>North East</w:t>
            </w:r>
            <w:proofErr w:type="gramEnd"/>
            <w:r w:rsidRPr="00F97B00">
              <w:rPr>
                <w:rFonts w:cs="Arial"/>
                <w:sz w:val="22"/>
                <w:szCs w:val="22"/>
              </w:rPr>
              <w:t xml:space="preserve"> CA funding the proposal would proceed but at a reduced scale and impact and/or with potential delayed timescales</w:t>
            </w:r>
            <w:r w:rsidR="003A5B57">
              <w:rPr>
                <w:rFonts w:cs="Arial"/>
                <w:sz w:val="22"/>
                <w:szCs w:val="22"/>
              </w:rPr>
              <w:t>.</w:t>
            </w:r>
          </w:p>
        </w:tc>
        <w:sdt>
          <w:sdtPr>
            <w:rPr>
              <w:rFonts w:cs="Arial"/>
            </w:rPr>
            <w:id w:val="435495705"/>
            <w14:checkbox>
              <w14:checked w14:val="0"/>
              <w14:checkedState w14:val="00FC" w14:font="Wingdings"/>
              <w14:uncheckedState w14:val="2610" w14:font="MS Gothic"/>
            </w14:checkbox>
          </w:sdtPr>
          <w:sdtEndPr/>
          <w:sdtContent>
            <w:tc>
              <w:tcPr>
                <w:tcW w:w="579" w:type="dxa"/>
              </w:tcPr>
              <w:p w14:paraId="2B60B7B6" w14:textId="77777777" w:rsidR="00B0789F" w:rsidRPr="00F97B00" w:rsidRDefault="00B0789F" w:rsidP="00C43A17">
                <w:pPr>
                  <w:jc w:val="both"/>
                  <w:rPr>
                    <w:rFonts w:cs="Arial"/>
                  </w:rPr>
                </w:pPr>
                <w:r w:rsidRPr="00F97B00">
                  <w:rPr>
                    <w:rFonts w:ascii="Segoe UI Symbol" w:eastAsia="MS Gothic" w:hAnsi="Segoe UI Symbol" w:cs="Segoe UI Symbol"/>
                  </w:rPr>
                  <w:t>☐</w:t>
                </w:r>
              </w:p>
            </w:tc>
          </w:sdtContent>
        </w:sdt>
      </w:tr>
      <w:tr w:rsidR="00B0789F" w:rsidRPr="00F97B00" w14:paraId="575069C2" w14:textId="77777777" w:rsidTr="00C43A17">
        <w:tc>
          <w:tcPr>
            <w:tcW w:w="9777" w:type="dxa"/>
            <w:gridSpan w:val="4"/>
          </w:tcPr>
          <w:p w14:paraId="69615D97" w14:textId="77777777" w:rsidR="00B0789F" w:rsidRPr="00F97B00" w:rsidRDefault="00B0789F" w:rsidP="00C43A17">
            <w:pPr>
              <w:jc w:val="both"/>
              <w:rPr>
                <w:rFonts w:cs="Arial"/>
                <w:b/>
                <w:bCs/>
                <w:sz w:val="22"/>
                <w:szCs w:val="22"/>
              </w:rPr>
            </w:pPr>
            <w:r w:rsidRPr="00F97B00">
              <w:rPr>
                <w:rFonts w:cs="Arial"/>
                <w:b/>
                <w:bCs/>
                <w:sz w:val="22"/>
                <w:szCs w:val="22"/>
              </w:rPr>
              <w:t>Short Explanation:</w:t>
            </w:r>
          </w:p>
        </w:tc>
      </w:tr>
      <w:tr w:rsidR="00B0789F" w:rsidRPr="00F97B00" w14:paraId="04CB37D7" w14:textId="77777777" w:rsidTr="00C43A17">
        <w:tc>
          <w:tcPr>
            <w:tcW w:w="9777" w:type="dxa"/>
            <w:gridSpan w:val="4"/>
          </w:tcPr>
          <w:p w14:paraId="42F613A3" w14:textId="77777777" w:rsidR="00B0789F" w:rsidRPr="00F97B00" w:rsidRDefault="00B0789F" w:rsidP="00C43A17">
            <w:pPr>
              <w:jc w:val="both"/>
              <w:rPr>
                <w:rFonts w:cs="Arial"/>
                <w:sz w:val="22"/>
                <w:szCs w:val="22"/>
              </w:rPr>
            </w:pPr>
          </w:p>
          <w:p w14:paraId="755C3E16" w14:textId="77777777" w:rsidR="00B0789F" w:rsidRPr="00F97B00" w:rsidRDefault="00B0789F" w:rsidP="00C43A17">
            <w:pPr>
              <w:jc w:val="both"/>
              <w:rPr>
                <w:rFonts w:cs="Arial"/>
                <w:sz w:val="22"/>
                <w:szCs w:val="22"/>
              </w:rPr>
            </w:pPr>
          </w:p>
          <w:p w14:paraId="5A839077" w14:textId="77777777" w:rsidR="00B0789F" w:rsidRDefault="00B0789F" w:rsidP="00C43A17">
            <w:pPr>
              <w:jc w:val="both"/>
              <w:rPr>
                <w:rFonts w:cs="Arial"/>
                <w:sz w:val="22"/>
                <w:szCs w:val="22"/>
              </w:rPr>
            </w:pPr>
          </w:p>
          <w:p w14:paraId="4F7B92E5" w14:textId="77777777" w:rsidR="00AF62F0" w:rsidRPr="00F97B00" w:rsidRDefault="00AF62F0" w:rsidP="00C43A17">
            <w:pPr>
              <w:jc w:val="both"/>
              <w:rPr>
                <w:rFonts w:cs="Arial"/>
                <w:sz w:val="22"/>
                <w:szCs w:val="22"/>
              </w:rPr>
            </w:pPr>
          </w:p>
          <w:p w14:paraId="044A1D58" w14:textId="77777777" w:rsidR="00B0789F" w:rsidRDefault="00B0789F" w:rsidP="00C43A17">
            <w:pPr>
              <w:jc w:val="both"/>
              <w:rPr>
                <w:rFonts w:cs="Arial"/>
                <w:sz w:val="22"/>
                <w:szCs w:val="22"/>
              </w:rPr>
            </w:pPr>
          </w:p>
          <w:p w14:paraId="0F49A252" w14:textId="77777777" w:rsidR="00E0007E" w:rsidRPr="00F97B00" w:rsidRDefault="00E0007E" w:rsidP="00C43A17">
            <w:pPr>
              <w:jc w:val="both"/>
              <w:rPr>
                <w:rFonts w:cs="Arial"/>
                <w:sz w:val="22"/>
                <w:szCs w:val="22"/>
              </w:rPr>
            </w:pPr>
          </w:p>
          <w:p w14:paraId="2A5472F7" w14:textId="38BFC084" w:rsidR="00B0789F" w:rsidRPr="00367E3C" w:rsidRDefault="00B0789F" w:rsidP="00C43A17">
            <w:pPr>
              <w:jc w:val="both"/>
              <w:rPr>
                <w:rFonts w:cs="Arial"/>
                <w:i/>
                <w:iCs/>
                <w:sz w:val="22"/>
                <w:szCs w:val="22"/>
              </w:rPr>
            </w:pPr>
          </w:p>
        </w:tc>
      </w:tr>
    </w:tbl>
    <w:p w14:paraId="777ABFAA" w14:textId="77777777" w:rsidR="00DA71B1" w:rsidRPr="00F97B00" w:rsidRDefault="00DA71B1">
      <w:pPr>
        <w:rPr>
          <w:rFonts w:cs="Arial"/>
        </w:rPr>
      </w:pPr>
    </w:p>
    <w:p w14:paraId="2E5005C7" w14:textId="7C3CC042" w:rsidR="008C3DDB" w:rsidRPr="00132D68" w:rsidRDefault="008C3DDB" w:rsidP="00132D68">
      <w:pPr>
        <w:pStyle w:val="Heading2"/>
        <w:numPr>
          <w:ilvl w:val="1"/>
          <w:numId w:val="1"/>
        </w:numPr>
        <w:jc w:val="both"/>
        <w:rPr>
          <w:rFonts w:ascii="Arial" w:hAnsi="Arial" w:cs="Arial"/>
          <w:b/>
          <w:bCs/>
          <w:color w:val="auto"/>
        </w:rPr>
      </w:pPr>
      <w:r w:rsidRPr="00132D68">
        <w:rPr>
          <w:rFonts w:ascii="Arial" w:hAnsi="Arial" w:cs="Arial"/>
          <w:b/>
          <w:bCs/>
          <w:color w:val="auto"/>
        </w:rPr>
        <w:t>Net Zero Objective</w:t>
      </w:r>
    </w:p>
    <w:p w14:paraId="5765ECDD" w14:textId="77777777" w:rsidR="00132D68" w:rsidRPr="00132D68" w:rsidRDefault="00132D68" w:rsidP="00132D68">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684AA1" w:rsidRPr="00F97B00" w14:paraId="5AC2CA4D" w14:textId="77777777" w:rsidTr="00C43A17">
        <w:tc>
          <w:tcPr>
            <w:tcW w:w="9758" w:type="dxa"/>
            <w:shd w:val="clear" w:color="auto" w:fill="auto"/>
          </w:tcPr>
          <w:p w14:paraId="49339408" w14:textId="3A31655A" w:rsidR="00684AA1" w:rsidRPr="00F97B00" w:rsidRDefault="00684AA1" w:rsidP="00C43A17">
            <w:pPr>
              <w:rPr>
                <w:rFonts w:cs="Arial"/>
                <w:b/>
                <w:bCs/>
                <w:sz w:val="22"/>
                <w:szCs w:val="22"/>
                <w:lang w:val="en-GB"/>
              </w:rPr>
            </w:pPr>
            <w:r w:rsidRPr="00F97B00">
              <w:rPr>
                <w:rFonts w:cs="Arial"/>
                <w:b/>
                <w:bCs/>
                <w:sz w:val="22"/>
                <w:szCs w:val="22"/>
              </w:rPr>
              <w:t>Please provide a brief summary of how your proposal will contribute to Net Zero objectives, consistent with North East CA’s vision for “</w:t>
            </w:r>
            <w:r w:rsidRPr="00F97B00">
              <w:rPr>
                <w:rFonts w:cs="Arial"/>
                <w:b/>
                <w:bCs/>
                <w:sz w:val="22"/>
                <w:szCs w:val="22"/>
                <w:lang w:val="en-GB"/>
              </w:rPr>
              <w:t>A Greener North East”</w:t>
            </w:r>
            <w:r w:rsidR="006429B5">
              <w:rPr>
                <w:rFonts w:cs="Arial"/>
                <w:b/>
                <w:bCs/>
                <w:sz w:val="22"/>
                <w:szCs w:val="22"/>
                <w:lang w:val="en-GB"/>
              </w:rPr>
              <w:t xml:space="preserve"> </w:t>
            </w:r>
            <w:hyperlink r:id="rId12" w:anchor=":~:text=We%E2%80%99ll%20provide%20a%20compelling%20net%20zero%20vision%20that,restores%20our%20unique%20North%20East%20nature%20and%20landscapes." w:history="1">
              <w:r w:rsidR="006429B5" w:rsidRPr="006429B5">
                <w:rPr>
                  <w:color w:val="0000FF"/>
                  <w:u w:val="single"/>
                  <w:lang w:eastAsia="en-US"/>
                </w:rPr>
                <w:t>Home of the green energy revolution</w:t>
              </w:r>
            </w:hyperlink>
          </w:p>
        </w:tc>
      </w:tr>
      <w:tr w:rsidR="00684AA1" w:rsidRPr="00F97B00" w14:paraId="40B819C5" w14:textId="77777777" w:rsidTr="00C43A17">
        <w:tc>
          <w:tcPr>
            <w:tcW w:w="9758" w:type="dxa"/>
            <w:shd w:val="clear" w:color="auto" w:fill="auto"/>
          </w:tcPr>
          <w:p w14:paraId="7DD7CC2D" w14:textId="77777777" w:rsidR="00684AA1" w:rsidRPr="00F97B00" w:rsidRDefault="00684AA1" w:rsidP="00C43A17">
            <w:pPr>
              <w:jc w:val="both"/>
              <w:rPr>
                <w:rFonts w:cs="Arial"/>
                <w:sz w:val="22"/>
                <w:szCs w:val="22"/>
              </w:rPr>
            </w:pPr>
          </w:p>
          <w:p w14:paraId="5AC0E33E" w14:textId="77777777" w:rsidR="00684AA1" w:rsidRPr="00F97B00" w:rsidRDefault="00684AA1" w:rsidP="00C43A17">
            <w:pPr>
              <w:jc w:val="both"/>
              <w:rPr>
                <w:rFonts w:cs="Arial"/>
                <w:sz w:val="22"/>
                <w:szCs w:val="22"/>
              </w:rPr>
            </w:pPr>
          </w:p>
          <w:p w14:paraId="0DEEF3BC" w14:textId="77777777" w:rsidR="00684AA1" w:rsidRDefault="00684AA1" w:rsidP="00C43A17">
            <w:pPr>
              <w:jc w:val="both"/>
              <w:rPr>
                <w:rFonts w:cs="Arial"/>
                <w:b/>
                <w:bCs/>
                <w:sz w:val="22"/>
                <w:szCs w:val="22"/>
              </w:rPr>
            </w:pPr>
          </w:p>
          <w:p w14:paraId="3212C0BD" w14:textId="77777777" w:rsidR="00AF62F0" w:rsidRDefault="00AF62F0" w:rsidP="00C43A17">
            <w:pPr>
              <w:jc w:val="both"/>
              <w:rPr>
                <w:rFonts w:cs="Arial"/>
                <w:b/>
                <w:bCs/>
                <w:sz w:val="22"/>
                <w:szCs w:val="22"/>
              </w:rPr>
            </w:pPr>
          </w:p>
          <w:p w14:paraId="5C2FD618" w14:textId="77777777" w:rsidR="00E0007E" w:rsidRDefault="00E0007E" w:rsidP="00C43A17">
            <w:pPr>
              <w:jc w:val="both"/>
              <w:rPr>
                <w:rFonts w:cs="Arial"/>
                <w:b/>
                <w:bCs/>
                <w:sz w:val="22"/>
                <w:szCs w:val="22"/>
              </w:rPr>
            </w:pPr>
          </w:p>
          <w:p w14:paraId="7DE1FE7F" w14:textId="77777777" w:rsidR="00AF62F0" w:rsidRDefault="00AF62F0" w:rsidP="00C43A17">
            <w:pPr>
              <w:jc w:val="both"/>
              <w:rPr>
                <w:rFonts w:cs="Arial"/>
                <w:b/>
                <w:bCs/>
                <w:sz w:val="22"/>
                <w:szCs w:val="22"/>
              </w:rPr>
            </w:pPr>
          </w:p>
          <w:p w14:paraId="34DA95F8" w14:textId="77777777" w:rsidR="00AF62F0" w:rsidRPr="00F97B00" w:rsidRDefault="00AF62F0" w:rsidP="00C43A17">
            <w:pPr>
              <w:jc w:val="both"/>
              <w:rPr>
                <w:rFonts w:cs="Arial"/>
                <w:b/>
                <w:bCs/>
                <w:sz w:val="22"/>
                <w:szCs w:val="22"/>
              </w:rPr>
            </w:pPr>
          </w:p>
        </w:tc>
      </w:tr>
    </w:tbl>
    <w:p w14:paraId="77E5E71E" w14:textId="77777777" w:rsidR="00DD7D3A" w:rsidRPr="00F97B00" w:rsidRDefault="00DD7D3A">
      <w:pPr>
        <w:rPr>
          <w:rFonts w:cs="Arial"/>
        </w:rPr>
      </w:pPr>
    </w:p>
    <w:p w14:paraId="6FBDB42D" w14:textId="77777777" w:rsidR="00684AA1" w:rsidRPr="00F97B00" w:rsidRDefault="00684AA1">
      <w:pPr>
        <w:rPr>
          <w:rFonts w:cs="Arial"/>
        </w:rPr>
      </w:pPr>
    </w:p>
    <w:p w14:paraId="3F08E79E" w14:textId="57548F60" w:rsidR="0086750A" w:rsidRPr="00F97B00" w:rsidRDefault="0086750A" w:rsidP="0086750A">
      <w:pPr>
        <w:pStyle w:val="Heading1"/>
        <w:numPr>
          <w:ilvl w:val="0"/>
          <w:numId w:val="3"/>
        </w:numPr>
        <w:tabs>
          <w:tab w:val="num" w:pos="360"/>
        </w:tabs>
        <w:ind w:left="0" w:hanging="720"/>
        <w:jc w:val="both"/>
        <w:rPr>
          <w:rFonts w:cs="Arial"/>
        </w:rPr>
      </w:pPr>
      <w:r w:rsidRPr="00F97B00">
        <w:rPr>
          <w:rFonts w:cs="Arial"/>
        </w:rPr>
        <w:lastRenderedPageBreak/>
        <w:t>The Strategic, Economic &amp; Commercial Case</w:t>
      </w:r>
    </w:p>
    <w:p w14:paraId="242CE00E" w14:textId="77777777" w:rsidR="000A0D16" w:rsidRDefault="000A0D16">
      <w:pPr>
        <w:rPr>
          <w:rFonts w:cs="Arial"/>
        </w:rPr>
      </w:pPr>
    </w:p>
    <w:p w14:paraId="322D0483" w14:textId="14CADC04" w:rsidR="006D3F1D" w:rsidRPr="00D81DD6" w:rsidRDefault="00D81DD6">
      <w:pPr>
        <w:rPr>
          <w:rFonts w:cs="Arial"/>
          <w:b/>
          <w:bCs/>
        </w:rPr>
      </w:pPr>
      <w:r w:rsidRPr="00D81DD6">
        <w:rPr>
          <w:rFonts w:cs="Arial"/>
          <w:b/>
          <w:bCs/>
        </w:rPr>
        <w:t>3.</w:t>
      </w:r>
      <w:r w:rsidR="001D4024">
        <w:rPr>
          <w:rFonts w:cs="Arial"/>
          <w:b/>
          <w:bCs/>
        </w:rPr>
        <w:t>1</w:t>
      </w:r>
      <w:r w:rsidRPr="00D81DD6">
        <w:rPr>
          <w:rFonts w:cs="Arial"/>
          <w:b/>
          <w:bCs/>
        </w:rPr>
        <w:t xml:space="preserve"> </w:t>
      </w:r>
      <w:r w:rsidRPr="00D81DD6">
        <w:rPr>
          <w:b/>
          <w:bCs/>
        </w:rPr>
        <w:t>Value for Money</w:t>
      </w:r>
    </w:p>
    <w:p w14:paraId="61CC2AEC" w14:textId="77777777" w:rsidR="006D3F1D" w:rsidRPr="00F97B00" w:rsidRDefault="006D3F1D">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951E95" w:rsidRPr="00F97B00" w14:paraId="272AA8C7" w14:textId="77777777" w:rsidTr="00C43A17">
        <w:tc>
          <w:tcPr>
            <w:tcW w:w="9758" w:type="dxa"/>
            <w:shd w:val="clear" w:color="auto" w:fill="auto"/>
          </w:tcPr>
          <w:p w14:paraId="11ACA460" w14:textId="2811227F" w:rsidR="00951E95" w:rsidRPr="00F97B00" w:rsidRDefault="00951E95" w:rsidP="00C43A17">
            <w:pPr>
              <w:rPr>
                <w:rFonts w:cs="Arial"/>
                <w:sz w:val="22"/>
                <w:szCs w:val="22"/>
              </w:rPr>
            </w:pPr>
            <w:r w:rsidRPr="00F97B00">
              <w:rPr>
                <w:rFonts w:cs="Arial"/>
                <w:b/>
                <w:bCs/>
                <w:sz w:val="22"/>
                <w:szCs w:val="22"/>
              </w:rPr>
              <w:t>Please explain how your proposal represents value for money</w:t>
            </w:r>
            <w:r w:rsidRPr="00F97B00">
              <w:rPr>
                <w:rFonts w:cs="Arial"/>
                <w:sz w:val="22"/>
                <w:szCs w:val="22"/>
              </w:rPr>
              <w:t xml:space="preserve">, </w:t>
            </w:r>
            <w:r w:rsidR="001713B6" w:rsidRPr="00890099">
              <w:rPr>
                <w:rFonts w:cs="Arial"/>
                <w:i/>
                <w:iCs/>
                <w:sz w:val="22"/>
                <w:szCs w:val="22"/>
              </w:rPr>
              <w:t xml:space="preserve">e.g., what benefits and future impact will be delivered </w:t>
            </w:r>
            <w:proofErr w:type="gramStart"/>
            <w:r w:rsidR="001713B6" w:rsidRPr="00890099">
              <w:rPr>
                <w:rFonts w:cs="Arial"/>
                <w:i/>
                <w:iCs/>
                <w:sz w:val="22"/>
                <w:szCs w:val="22"/>
              </w:rPr>
              <w:t>as a result of</w:t>
            </w:r>
            <w:proofErr w:type="gramEnd"/>
            <w:r w:rsidR="001713B6" w:rsidRPr="00890099">
              <w:rPr>
                <w:rFonts w:cs="Arial"/>
                <w:i/>
                <w:iCs/>
                <w:sz w:val="22"/>
                <w:szCs w:val="22"/>
              </w:rPr>
              <w:t xml:space="preserve"> the project</w:t>
            </w:r>
            <w:r w:rsidR="00952BAA" w:rsidRPr="00890099">
              <w:rPr>
                <w:rFonts w:cs="Arial"/>
                <w:i/>
                <w:iCs/>
                <w:sz w:val="22"/>
                <w:szCs w:val="22"/>
              </w:rPr>
              <w:t>.</w:t>
            </w:r>
          </w:p>
        </w:tc>
      </w:tr>
      <w:tr w:rsidR="00951E95" w:rsidRPr="00F97B00" w14:paraId="21C1ED6D" w14:textId="77777777" w:rsidTr="00C43A17">
        <w:tc>
          <w:tcPr>
            <w:tcW w:w="9758" w:type="dxa"/>
          </w:tcPr>
          <w:p w14:paraId="2A99B316" w14:textId="77777777" w:rsidR="00951E95" w:rsidRDefault="00951E95" w:rsidP="00C43A17">
            <w:pPr>
              <w:jc w:val="both"/>
              <w:rPr>
                <w:rFonts w:cs="Arial"/>
                <w:sz w:val="22"/>
                <w:szCs w:val="22"/>
              </w:rPr>
            </w:pPr>
          </w:p>
          <w:p w14:paraId="67703686" w14:textId="77777777" w:rsidR="00AF62F0" w:rsidRPr="00F97B00" w:rsidRDefault="00AF62F0" w:rsidP="00C43A17">
            <w:pPr>
              <w:jc w:val="both"/>
              <w:rPr>
                <w:rFonts w:cs="Arial"/>
                <w:sz w:val="22"/>
                <w:szCs w:val="22"/>
              </w:rPr>
            </w:pPr>
          </w:p>
          <w:p w14:paraId="65780FD5" w14:textId="77777777" w:rsidR="00951E95" w:rsidRPr="00F97B00" w:rsidRDefault="00951E95" w:rsidP="00C43A17">
            <w:pPr>
              <w:jc w:val="both"/>
              <w:rPr>
                <w:rFonts w:cs="Arial"/>
                <w:sz w:val="22"/>
                <w:szCs w:val="22"/>
              </w:rPr>
            </w:pPr>
          </w:p>
          <w:p w14:paraId="4A044B19" w14:textId="77777777" w:rsidR="00951E95" w:rsidRPr="00F97B00" w:rsidRDefault="00951E95" w:rsidP="00C43A17">
            <w:pPr>
              <w:jc w:val="both"/>
              <w:rPr>
                <w:rFonts w:cs="Arial"/>
                <w:sz w:val="22"/>
                <w:szCs w:val="22"/>
              </w:rPr>
            </w:pPr>
          </w:p>
        </w:tc>
      </w:tr>
    </w:tbl>
    <w:p w14:paraId="28B70E4F" w14:textId="77777777" w:rsidR="00951E95" w:rsidRDefault="00951E95">
      <w:pPr>
        <w:rPr>
          <w:rFonts w:cs="Arial"/>
        </w:rPr>
      </w:pPr>
    </w:p>
    <w:p w14:paraId="58487831" w14:textId="274CEE1D" w:rsidR="00BE2664" w:rsidRPr="00BE2664" w:rsidRDefault="00BE2664">
      <w:pPr>
        <w:rPr>
          <w:rFonts w:cs="Arial"/>
          <w:b/>
          <w:bCs/>
        </w:rPr>
      </w:pPr>
      <w:r w:rsidRPr="00BE2664">
        <w:rPr>
          <w:rFonts w:cs="Arial"/>
          <w:b/>
          <w:bCs/>
        </w:rPr>
        <w:t>3.</w:t>
      </w:r>
      <w:r w:rsidR="001D4024">
        <w:rPr>
          <w:rFonts w:cs="Arial"/>
          <w:b/>
          <w:bCs/>
        </w:rPr>
        <w:t>2</w:t>
      </w:r>
      <w:r w:rsidRPr="00BE2664">
        <w:rPr>
          <w:rFonts w:cs="Arial"/>
          <w:b/>
          <w:bCs/>
        </w:rPr>
        <w:t xml:space="preserve"> Social Value</w:t>
      </w:r>
    </w:p>
    <w:p w14:paraId="491477B3" w14:textId="77777777" w:rsidR="00BE2664" w:rsidRPr="00F97B00" w:rsidRDefault="00BE2664">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FC2070" w:rsidRPr="00F97B00" w14:paraId="1EC60E13" w14:textId="77777777" w:rsidTr="00C43A17">
        <w:tc>
          <w:tcPr>
            <w:tcW w:w="9758" w:type="dxa"/>
            <w:gridSpan w:val="2"/>
            <w:shd w:val="clear" w:color="auto" w:fill="auto"/>
          </w:tcPr>
          <w:p w14:paraId="73DDCB1D" w14:textId="77777777" w:rsidR="00FC2070" w:rsidRPr="00F97B00" w:rsidRDefault="00FC2070" w:rsidP="00C43A17">
            <w:pPr>
              <w:jc w:val="both"/>
              <w:rPr>
                <w:rFonts w:cs="Arial"/>
                <w:bCs/>
                <w:sz w:val="22"/>
                <w:szCs w:val="22"/>
              </w:rPr>
            </w:pPr>
            <w:r w:rsidRPr="00F97B00">
              <w:rPr>
                <w:rFonts w:cs="Arial"/>
                <w:b/>
                <w:sz w:val="22"/>
                <w:szCs w:val="22"/>
              </w:rPr>
              <w:t xml:space="preserve">Please outline how your proposal will fit with the policy both during delivery and in the longer term. </w:t>
            </w:r>
          </w:p>
        </w:tc>
      </w:tr>
      <w:tr w:rsidR="00FC2070" w:rsidRPr="00F97B00" w14:paraId="5276C3EA" w14:textId="77777777" w:rsidTr="00C43A17">
        <w:trPr>
          <w:trHeight w:val="315"/>
        </w:trPr>
        <w:tc>
          <w:tcPr>
            <w:tcW w:w="8908" w:type="dxa"/>
            <w:shd w:val="clear" w:color="auto" w:fill="auto"/>
          </w:tcPr>
          <w:p w14:paraId="2F16B02B" w14:textId="77777777" w:rsidR="00FC2070" w:rsidRPr="00F97B00" w:rsidRDefault="00FC2070" w:rsidP="00C43A17">
            <w:pPr>
              <w:jc w:val="both"/>
              <w:rPr>
                <w:rFonts w:cs="Arial"/>
                <w:b/>
                <w:sz w:val="22"/>
                <w:szCs w:val="22"/>
              </w:rPr>
            </w:pPr>
            <w:r w:rsidRPr="00F97B00">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EndPr/>
          <w:sdtContent>
            <w:tc>
              <w:tcPr>
                <w:tcW w:w="850" w:type="dxa"/>
                <w:shd w:val="clear" w:color="auto" w:fill="auto"/>
              </w:tcPr>
              <w:p w14:paraId="14711D1E"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FC2070" w:rsidRPr="00F97B00" w14:paraId="1CFD9B98" w14:textId="77777777" w:rsidTr="00C43A17">
        <w:trPr>
          <w:trHeight w:val="315"/>
        </w:trPr>
        <w:tc>
          <w:tcPr>
            <w:tcW w:w="8908" w:type="dxa"/>
            <w:shd w:val="clear" w:color="auto" w:fill="auto"/>
          </w:tcPr>
          <w:p w14:paraId="3146D4CE" w14:textId="77777777" w:rsidR="00FC2070" w:rsidRPr="00F97B00" w:rsidRDefault="00FC2070" w:rsidP="00C43A17">
            <w:pPr>
              <w:jc w:val="both"/>
              <w:rPr>
                <w:rFonts w:cs="Arial"/>
                <w:b/>
                <w:sz w:val="22"/>
                <w:szCs w:val="22"/>
              </w:rPr>
            </w:pPr>
            <w:r w:rsidRPr="00F97B00">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EndPr/>
          <w:sdtContent>
            <w:tc>
              <w:tcPr>
                <w:tcW w:w="850" w:type="dxa"/>
                <w:shd w:val="clear" w:color="auto" w:fill="auto"/>
              </w:tcPr>
              <w:p w14:paraId="055EB2CA"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FC2070" w:rsidRPr="00F97B00" w14:paraId="59C6E63A" w14:textId="77777777" w:rsidTr="00C43A17">
        <w:trPr>
          <w:trHeight w:val="315"/>
        </w:trPr>
        <w:tc>
          <w:tcPr>
            <w:tcW w:w="8908" w:type="dxa"/>
            <w:shd w:val="clear" w:color="auto" w:fill="auto"/>
          </w:tcPr>
          <w:p w14:paraId="4846D023" w14:textId="77777777" w:rsidR="00FC2070" w:rsidRPr="00F97B00" w:rsidRDefault="00FC2070" w:rsidP="00C43A17">
            <w:pPr>
              <w:jc w:val="both"/>
              <w:rPr>
                <w:rFonts w:cs="Arial"/>
                <w:b/>
                <w:sz w:val="22"/>
                <w:szCs w:val="22"/>
              </w:rPr>
            </w:pPr>
            <w:r w:rsidRPr="00F97B00">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EndPr/>
          <w:sdtContent>
            <w:tc>
              <w:tcPr>
                <w:tcW w:w="850" w:type="dxa"/>
                <w:shd w:val="clear" w:color="auto" w:fill="auto"/>
              </w:tcPr>
              <w:p w14:paraId="5FABB836"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FC2070" w:rsidRPr="00F97B00" w14:paraId="5E59E0BF" w14:textId="77777777" w:rsidTr="00C43A17">
        <w:trPr>
          <w:trHeight w:val="315"/>
        </w:trPr>
        <w:tc>
          <w:tcPr>
            <w:tcW w:w="8908" w:type="dxa"/>
            <w:shd w:val="clear" w:color="auto" w:fill="auto"/>
          </w:tcPr>
          <w:p w14:paraId="3E7B2D84" w14:textId="77777777" w:rsidR="00FC2070" w:rsidRPr="00F97B00" w:rsidRDefault="00FC2070" w:rsidP="00C43A17">
            <w:pPr>
              <w:jc w:val="both"/>
              <w:rPr>
                <w:rFonts w:cs="Arial"/>
                <w:b/>
                <w:sz w:val="22"/>
                <w:szCs w:val="22"/>
              </w:rPr>
            </w:pPr>
            <w:r w:rsidRPr="00F97B00">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EndPr/>
          <w:sdtContent>
            <w:tc>
              <w:tcPr>
                <w:tcW w:w="850" w:type="dxa"/>
                <w:shd w:val="clear" w:color="auto" w:fill="auto"/>
              </w:tcPr>
              <w:p w14:paraId="168DF0C1"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FC2070" w:rsidRPr="00F97B00" w14:paraId="78D4FFFB" w14:textId="77777777" w:rsidTr="00C43A17">
        <w:trPr>
          <w:trHeight w:val="315"/>
        </w:trPr>
        <w:tc>
          <w:tcPr>
            <w:tcW w:w="8908" w:type="dxa"/>
            <w:shd w:val="clear" w:color="auto" w:fill="auto"/>
          </w:tcPr>
          <w:p w14:paraId="390FE7EA" w14:textId="77777777" w:rsidR="00FC2070" w:rsidRPr="00F97B00" w:rsidRDefault="00FC2070" w:rsidP="00C43A17">
            <w:pPr>
              <w:jc w:val="both"/>
              <w:rPr>
                <w:rFonts w:cs="Arial"/>
                <w:b/>
                <w:sz w:val="22"/>
                <w:szCs w:val="22"/>
              </w:rPr>
            </w:pPr>
            <w:r w:rsidRPr="00F97B00">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EndPr/>
          <w:sdtContent>
            <w:tc>
              <w:tcPr>
                <w:tcW w:w="850" w:type="dxa"/>
                <w:shd w:val="clear" w:color="auto" w:fill="auto"/>
              </w:tcPr>
              <w:p w14:paraId="3240BE65"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FC2070" w:rsidRPr="00F97B00" w14:paraId="2245E15D" w14:textId="77777777" w:rsidTr="00C43A17">
        <w:trPr>
          <w:trHeight w:val="315"/>
        </w:trPr>
        <w:tc>
          <w:tcPr>
            <w:tcW w:w="8908" w:type="dxa"/>
            <w:shd w:val="clear" w:color="auto" w:fill="auto"/>
          </w:tcPr>
          <w:p w14:paraId="1E6D317A" w14:textId="77777777" w:rsidR="00FC2070" w:rsidRPr="00F97B00" w:rsidRDefault="00FC2070" w:rsidP="00C43A17">
            <w:pPr>
              <w:jc w:val="both"/>
              <w:rPr>
                <w:rFonts w:cs="Arial"/>
                <w:b/>
                <w:sz w:val="22"/>
                <w:szCs w:val="22"/>
              </w:rPr>
            </w:pPr>
            <w:r w:rsidRPr="00F97B00">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EndPr/>
          <w:sdtContent>
            <w:tc>
              <w:tcPr>
                <w:tcW w:w="850" w:type="dxa"/>
                <w:shd w:val="clear" w:color="auto" w:fill="auto"/>
              </w:tcPr>
              <w:p w14:paraId="5E0FE15F"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FC2070" w:rsidRPr="00F97B00" w14:paraId="62954246" w14:textId="77777777" w:rsidTr="00C43A17">
        <w:trPr>
          <w:trHeight w:val="315"/>
        </w:trPr>
        <w:tc>
          <w:tcPr>
            <w:tcW w:w="8908" w:type="dxa"/>
            <w:shd w:val="clear" w:color="auto" w:fill="auto"/>
          </w:tcPr>
          <w:p w14:paraId="6DE37D2E" w14:textId="77777777" w:rsidR="00FC2070" w:rsidRPr="00F97B00" w:rsidRDefault="00FC2070" w:rsidP="00C43A17">
            <w:pPr>
              <w:jc w:val="both"/>
              <w:rPr>
                <w:rFonts w:cs="Arial"/>
                <w:b/>
                <w:sz w:val="22"/>
                <w:szCs w:val="22"/>
              </w:rPr>
            </w:pPr>
            <w:r w:rsidRPr="00F97B00">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EndPr/>
          <w:sdtContent>
            <w:tc>
              <w:tcPr>
                <w:tcW w:w="850" w:type="dxa"/>
                <w:shd w:val="clear" w:color="auto" w:fill="auto"/>
              </w:tcPr>
              <w:p w14:paraId="4B464A17" w14:textId="77777777" w:rsidR="00FC2070" w:rsidRPr="00F97B00" w:rsidRDefault="00FC2070" w:rsidP="00C43A17">
                <w:pPr>
                  <w:jc w:val="both"/>
                  <w:rPr>
                    <w:rFonts w:cs="Arial"/>
                    <w:b/>
                    <w:sz w:val="22"/>
                    <w:szCs w:val="22"/>
                  </w:rPr>
                </w:pPr>
                <w:r w:rsidRPr="00F97B00">
                  <w:rPr>
                    <w:rFonts w:ascii="Segoe UI Symbol" w:eastAsia="MS Gothic" w:hAnsi="Segoe UI Symbol" w:cs="Segoe UI Symbol"/>
                    <w:b/>
                    <w:sz w:val="22"/>
                    <w:szCs w:val="22"/>
                  </w:rPr>
                  <w:t>☐</w:t>
                </w:r>
              </w:p>
            </w:tc>
          </w:sdtContent>
        </w:sdt>
      </w:tr>
      <w:tr w:rsidR="005839AB" w:rsidRPr="00F97B00" w14:paraId="099E12EB" w14:textId="77777777" w:rsidTr="00C43A17">
        <w:trPr>
          <w:trHeight w:val="315"/>
        </w:trPr>
        <w:tc>
          <w:tcPr>
            <w:tcW w:w="8908" w:type="dxa"/>
            <w:shd w:val="clear" w:color="auto" w:fill="auto"/>
          </w:tcPr>
          <w:p w14:paraId="40B7D0DE" w14:textId="095095D1" w:rsidR="005839AB" w:rsidRPr="00F97B00" w:rsidRDefault="005839AB" w:rsidP="00C43A17">
            <w:pPr>
              <w:jc w:val="both"/>
              <w:rPr>
                <w:rFonts w:cs="Arial"/>
                <w:sz w:val="22"/>
                <w:szCs w:val="22"/>
              </w:rPr>
            </w:pPr>
            <w:r>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EndPr/>
          <w:sdtContent>
            <w:tc>
              <w:tcPr>
                <w:tcW w:w="850" w:type="dxa"/>
                <w:shd w:val="clear" w:color="auto" w:fill="auto"/>
              </w:tcPr>
              <w:p w14:paraId="66D4B7DA" w14:textId="0EDB2BD2" w:rsidR="005839AB" w:rsidRDefault="005839AB" w:rsidP="00C43A17">
                <w:pPr>
                  <w:jc w:val="both"/>
                  <w:rPr>
                    <w:rFonts w:cs="Arial"/>
                    <w:b/>
                    <w:sz w:val="22"/>
                    <w:szCs w:val="22"/>
                  </w:rPr>
                </w:pPr>
                <w:r>
                  <w:rPr>
                    <w:rFonts w:ascii="MS Gothic" w:eastAsia="MS Gothic" w:hAnsi="MS Gothic" w:cs="Arial" w:hint="eastAsia"/>
                    <w:b/>
                    <w:sz w:val="22"/>
                    <w:szCs w:val="22"/>
                  </w:rPr>
                  <w:t>☐</w:t>
                </w:r>
              </w:p>
            </w:tc>
          </w:sdtContent>
        </w:sdt>
      </w:tr>
      <w:tr w:rsidR="00FC2070" w:rsidRPr="00F97B00" w14:paraId="2E4828EB" w14:textId="77777777" w:rsidTr="00C43A17">
        <w:trPr>
          <w:trHeight w:val="315"/>
        </w:trPr>
        <w:tc>
          <w:tcPr>
            <w:tcW w:w="8908" w:type="dxa"/>
            <w:shd w:val="clear" w:color="auto" w:fill="auto"/>
          </w:tcPr>
          <w:p w14:paraId="131C632E" w14:textId="77777777" w:rsidR="00FC2070" w:rsidRPr="00F97B00" w:rsidRDefault="00FC2070" w:rsidP="00C43A17">
            <w:pPr>
              <w:jc w:val="both"/>
              <w:rPr>
                <w:rFonts w:cs="Arial"/>
                <w:b/>
                <w:sz w:val="22"/>
                <w:szCs w:val="22"/>
              </w:rPr>
            </w:pPr>
            <w:r w:rsidRPr="00F97B00">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EndPr/>
          <w:sdtContent>
            <w:tc>
              <w:tcPr>
                <w:tcW w:w="850" w:type="dxa"/>
                <w:shd w:val="clear" w:color="auto" w:fill="auto"/>
              </w:tcPr>
              <w:p w14:paraId="431596D4" w14:textId="2F9B86EC" w:rsidR="00FC2070" w:rsidRPr="00F97B00" w:rsidRDefault="005839AB" w:rsidP="00C43A17">
                <w:pPr>
                  <w:jc w:val="both"/>
                  <w:rPr>
                    <w:rFonts w:cs="Arial"/>
                    <w:b/>
                    <w:sz w:val="22"/>
                    <w:szCs w:val="22"/>
                  </w:rPr>
                </w:pPr>
                <w:r>
                  <w:rPr>
                    <w:rFonts w:ascii="MS Gothic" w:eastAsia="MS Gothic" w:hAnsi="MS Gothic" w:cs="Arial" w:hint="eastAsia"/>
                    <w:b/>
                    <w:sz w:val="22"/>
                    <w:szCs w:val="22"/>
                  </w:rPr>
                  <w:t>☐</w:t>
                </w:r>
              </w:p>
            </w:tc>
          </w:sdtContent>
        </w:sdt>
      </w:tr>
      <w:tr w:rsidR="00FC2070" w:rsidRPr="00F97B00" w14:paraId="3223A280" w14:textId="77777777" w:rsidTr="00C43A17">
        <w:tc>
          <w:tcPr>
            <w:tcW w:w="9758" w:type="dxa"/>
            <w:gridSpan w:val="2"/>
          </w:tcPr>
          <w:p w14:paraId="126E7C39" w14:textId="77777777" w:rsidR="00FC2070" w:rsidRPr="00F97B00" w:rsidRDefault="00FC2070" w:rsidP="00C43A17">
            <w:pPr>
              <w:jc w:val="both"/>
              <w:rPr>
                <w:rFonts w:cs="Arial"/>
                <w:i/>
                <w:iCs/>
                <w:sz w:val="22"/>
                <w:szCs w:val="22"/>
              </w:rPr>
            </w:pPr>
            <w:r w:rsidRPr="00F97B00">
              <w:rPr>
                <w:rFonts w:cs="Arial"/>
                <w:i/>
                <w:iCs/>
                <w:sz w:val="22"/>
                <w:szCs w:val="22"/>
              </w:rPr>
              <w:t>Please give a brief description on each of the above that you have ticked.</w:t>
            </w:r>
          </w:p>
          <w:p w14:paraId="33A05486" w14:textId="77777777" w:rsidR="00FC2070" w:rsidRPr="00F97B00" w:rsidRDefault="00FC2070" w:rsidP="00C43A17">
            <w:pPr>
              <w:jc w:val="both"/>
              <w:rPr>
                <w:rFonts w:cs="Arial"/>
                <w:sz w:val="22"/>
                <w:szCs w:val="22"/>
              </w:rPr>
            </w:pPr>
          </w:p>
          <w:p w14:paraId="28D76CE7" w14:textId="77777777" w:rsidR="00FC2070" w:rsidRPr="00F97B00" w:rsidRDefault="00FC2070" w:rsidP="00C43A17">
            <w:pPr>
              <w:jc w:val="both"/>
              <w:rPr>
                <w:rFonts w:cs="Arial"/>
                <w:sz w:val="22"/>
                <w:szCs w:val="22"/>
              </w:rPr>
            </w:pPr>
          </w:p>
          <w:p w14:paraId="6B7993AF" w14:textId="77777777" w:rsidR="00FC2070" w:rsidRPr="00F97B00" w:rsidRDefault="00FC2070" w:rsidP="00C43A17">
            <w:pPr>
              <w:jc w:val="both"/>
              <w:rPr>
                <w:rFonts w:cs="Arial"/>
                <w:sz w:val="22"/>
                <w:szCs w:val="22"/>
              </w:rPr>
            </w:pPr>
          </w:p>
        </w:tc>
      </w:tr>
    </w:tbl>
    <w:p w14:paraId="35616148" w14:textId="77777777" w:rsidR="00FC2070" w:rsidRDefault="00FC2070">
      <w:pPr>
        <w:rPr>
          <w:rFonts w:cs="Arial"/>
        </w:rPr>
      </w:pPr>
    </w:p>
    <w:p w14:paraId="26035ED1" w14:textId="337963DD" w:rsidR="007527D6" w:rsidRPr="005F79E2" w:rsidRDefault="00A347DE">
      <w:pPr>
        <w:rPr>
          <w:rFonts w:cs="Arial"/>
          <w:b/>
          <w:bCs/>
        </w:rPr>
      </w:pPr>
      <w:r w:rsidRPr="005F79E2">
        <w:rPr>
          <w:rFonts w:cs="Arial"/>
          <w:b/>
          <w:bCs/>
        </w:rPr>
        <w:t>3.</w:t>
      </w:r>
      <w:r w:rsidR="001D4024">
        <w:rPr>
          <w:rFonts w:cs="Arial"/>
          <w:b/>
          <w:bCs/>
        </w:rPr>
        <w:t>3</w:t>
      </w:r>
      <w:r w:rsidRPr="005F79E2">
        <w:rPr>
          <w:rFonts w:cs="Arial"/>
          <w:b/>
          <w:bCs/>
        </w:rPr>
        <w:t xml:space="preserve"> Procurement</w:t>
      </w:r>
    </w:p>
    <w:p w14:paraId="7BC00A9E" w14:textId="77777777" w:rsidR="007527D6" w:rsidRPr="00F97B00" w:rsidRDefault="007527D6">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6C57FA" w:rsidRPr="00F97B00" w14:paraId="685D9706" w14:textId="77777777" w:rsidTr="00C43A17">
        <w:tc>
          <w:tcPr>
            <w:tcW w:w="9758" w:type="dxa"/>
            <w:gridSpan w:val="2"/>
            <w:shd w:val="clear" w:color="auto" w:fill="auto"/>
          </w:tcPr>
          <w:p w14:paraId="16F8F862" w14:textId="6ADD8DCC" w:rsidR="006C57FA" w:rsidRPr="00F97B00" w:rsidRDefault="006C57FA" w:rsidP="00D76FC3">
            <w:pPr>
              <w:jc w:val="both"/>
              <w:rPr>
                <w:rFonts w:cs="Arial"/>
                <w:b/>
                <w:sz w:val="22"/>
                <w:szCs w:val="22"/>
              </w:rPr>
            </w:pPr>
            <w:r w:rsidRPr="00F97B00">
              <w:rPr>
                <w:rFonts w:cs="Arial"/>
                <w:b/>
                <w:sz w:val="22"/>
                <w:szCs w:val="22"/>
              </w:rPr>
              <w:t xml:space="preserve">Set out your procurement plan covering all works, service contracts, and equipment, including proposed procurement methods, scoring and selection criteria. </w:t>
            </w:r>
            <w:r w:rsidR="003E5329">
              <w:rPr>
                <w:rFonts w:cs="Arial"/>
                <w:bCs/>
                <w:i/>
                <w:iCs/>
                <w:sz w:val="22"/>
                <w:szCs w:val="22"/>
              </w:rPr>
              <w:t xml:space="preserve">If you anticipate </w:t>
            </w:r>
            <w:r w:rsidR="004B1F63">
              <w:rPr>
                <w:rFonts w:cs="Arial"/>
                <w:bCs/>
                <w:i/>
                <w:iCs/>
                <w:sz w:val="22"/>
                <w:szCs w:val="22"/>
              </w:rPr>
              <w:t xml:space="preserve">any procurement over of the value of </w:t>
            </w:r>
            <w:r w:rsidR="00B129EC">
              <w:rPr>
                <w:rFonts w:cs="Arial"/>
                <w:bCs/>
                <w:i/>
                <w:iCs/>
                <w:sz w:val="22"/>
                <w:szCs w:val="22"/>
              </w:rPr>
              <w:t>£25,000,</w:t>
            </w:r>
            <w:r w:rsidR="004B1F63">
              <w:rPr>
                <w:rFonts w:cs="Arial"/>
                <w:bCs/>
                <w:i/>
                <w:iCs/>
                <w:sz w:val="22"/>
                <w:szCs w:val="22"/>
              </w:rPr>
              <w:t xml:space="preserve"> please detail this below.</w:t>
            </w:r>
            <w:r w:rsidR="003E5329">
              <w:rPr>
                <w:rFonts w:cs="Arial"/>
                <w:bCs/>
                <w:i/>
                <w:iCs/>
                <w:sz w:val="22"/>
                <w:szCs w:val="22"/>
              </w:rPr>
              <w:t xml:space="preserve"> </w:t>
            </w:r>
          </w:p>
        </w:tc>
      </w:tr>
      <w:tr w:rsidR="006C57FA" w:rsidRPr="00F97B00" w14:paraId="5E6D665D" w14:textId="77777777" w:rsidTr="00C43A17">
        <w:tc>
          <w:tcPr>
            <w:tcW w:w="9758" w:type="dxa"/>
            <w:gridSpan w:val="2"/>
            <w:shd w:val="clear" w:color="auto" w:fill="auto"/>
          </w:tcPr>
          <w:p w14:paraId="6977AFB2" w14:textId="77777777" w:rsidR="006C57FA" w:rsidRPr="00F97B00" w:rsidRDefault="006C57FA" w:rsidP="00C43A17">
            <w:pPr>
              <w:jc w:val="both"/>
              <w:rPr>
                <w:rFonts w:cs="Arial"/>
                <w:sz w:val="22"/>
                <w:szCs w:val="22"/>
              </w:rPr>
            </w:pPr>
          </w:p>
          <w:p w14:paraId="2F9C3CCC" w14:textId="77777777" w:rsidR="006C57FA" w:rsidRPr="00F97B00" w:rsidRDefault="006C57FA" w:rsidP="00C43A17">
            <w:pPr>
              <w:jc w:val="both"/>
              <w:rPr>
                <w:rFonts w:cs="Arial"/>
                <w:sz w:val="22"/>
                <w:szCs w:val="22"/>
              </w:rPr>
            </w:pPr>
          </w:p>
          <w:p w14:paraId="17D51EA0" w14:textId="77777777" w:rsidR="006C57FA" w:rsidRPr="00F97B00" w:rsidRDefault="006C57FA" w:rsidP="00C43A17">
            <w:pPr>
              <w:jc w:val="both"/>
              <w:rPr>
                <w:rFonts w:cs="Arial"/>
                <w:sz w:val="22"/>
                <w:szCs w:val="22"/>
              </w:rPr>
            </w:pPr>
          </w:p>
          <w:p w14:paraId="6604A2A9" w14:textId="77777777" w:rsidR="006C57FA" w:rsidRPr="00F97B00" w:rsidRDefault="006C57FA" w:rsidP="00C43A17">
            <w:pPr>
              <w:jc w:val="both"/>
              <w:rPr>
                <w:rFonts w:cs="Arial"/>
                <w:sz w:val="22"/>
                <w:szCs w:val="22"/>
              </w:rPr>
            </w:pPr>
          </w:p>
          <w:p w14:paraId="5AE1129F" w14:textId="77777777" w:rsidR="006C57FA" w:rsidRPr="00F97B00" w:rsidRDefault="006C57FA" w:rsidP="00C43A17">
            <w:pPr>
              <w:jc w:val="both"/>
              <w:rPr>
                <w:rFonts w:cs="Arial"/>
                <w:sz w:val="22"/>
                <w:szCs w:val="22"/>
              </w:rPr>
            </w:pPr>
          </w:p>
          <w:p w14:paraId="079446D1" w14:textId="77777777" w:rsidR="006C57FA" w:rsidRPr="00F97B00" w:rsidRDefault="006C57FA" w:rsidP="00C43A17">
            <w:pPr>
              <w:jc w:val="both"/>
              <w:rPr>
                <w:rFonts w:cs="Arial"/>
                <w:sz w:val="22"/>
                <w:szCs w:val="22"/>
              </w:rPr>
            </w:pPr>
          </w:p>
        </w:tc>
      </w:tr>
      <w:tr w:rsidR="006C57FA" w:rsidRPr="00F97B00" w14:paraId="70F43AC4" w14:textId="77777777" w:rsidTr="00C43A17">
        <w:tc>
          <w:tcPr>
            <w:tcW w:w="9758" w:type="dxa"/>
            <w:gridSpan w:val="2"/>
            <w:shd w:val="clear" w:color="auto" w:fill="auto"/>
          </w:tcPr>
          <w:p w14:paraId="25FCDE98" w14:textId="77777777" w:rsidR="006C57FA" w:rsidRPr="00F97B00" w:rsidRDefault="006C57FA" w:rsidP="00C43A17">
            <w:pPr>
              <w:jc w:val="both"/>
              <w:rPr>
                <w:rFonts w:cs="Arial"/>
                <w:sz w:val="22"/>
                <w:szCs w:val="22"/>
              </w:rPr>
            </w:pPr>
            <w:r w:rsidRPr="00F97B00">
              <w:rPr>
                <w:rFonts w:cs="Arial"/>
                <w:b/>
                <w:sz w:val="22"/>
                <w:szCs w:val="22"/>
              </w:rPr>
              <w:t>If any procurement processes for costs associated with this proposal have already started, can you confirm the following:</w:t>
            </w:r>
          </w:p>
        </w:tc>
      </w:tr>
      <w:tr w:rsidR="006C57FA" w:rsidRPr="00F97B00" w14:paraId="0AF5B562" w14:textId="77777777" w:rsidTr="00C43A17">
        <w:tc>
          <w:tcPr>
            <w:tcW w:w="9333" w:type="dxa"/>
            <w:shd w:val="clear" w:color="auto" w:fill="auto"/>
          </w:tcPr>
          <w:p w14:paraId="647F7154" w14:textId="77777777" w:rsidR="006C57FA" w:rsidRPr="00F97B00" w:rsidRDefault="006C57FA" w:rsidP="00C43A17">
            <w:pPr>
              <w:jc w:val="both"/>
              <w:rPr>
                <w:rFonts w:cs="Arial"/>
                <w:sz w:val="22"/>
                <w:szCs w:val="22"/>
              </w:rPr>
            </w:pPr>
            <w:r w:rsidRPr="00F97B00">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EndPr/>
          <w:sdtContent>
            <w:tc>
              <w:tcPr>
                <w:tcW w:w="425" w:type="dxa"/>
                <w:shd w:val="clear" w:color="auto" w:fill="auto"/>
              </w:tcPr>
              <w:p w14:paraId="082B94BC" w14:textId="77777777" w:rsidR="006C57FA" w:rsidRPr="00F97B00" w:rsidRDefault="006C57FA" w:rsidP="00C43A17">
                <w:pPr>
                  <w:jc w:val="both"/>
                  <w:rPr>
                    <w:rFonts w:cs="Arial"/>
                    <w:sz w:val="22"/>
                    <w:szCs w:val="22"/>
                  </w:rPr>
                </w:pPr>
                <w:r w:rsidRPr="00F97B00">
                  <w:rPr>
                    <w:rFonts w:ascii="Segoe UI Symbol" w:eastAsia="MS Gothic" w:hAnsi="Segoe UI Symbol" w:cs="Segoe UI Symbol"/>
                    <w:sz w:val="22"/>
                    <w:szCs w:val="22"/>
                  </w:rPr>
                  <w:t>☐</w:t>
                </w:r>
              </w:p>
            </w:tc>
          </w:sdtContent>
        </w:sdt>
      </w:tr>
      <w:tr w:rsidR="006C57FA" w:rsidRPr="00F97B00" w14:paraId="402BBE1E" w14:textId="77777777" w:rsidTr="00C43A17">
        <w:tc>
          <w:tcPr>
            <w:tcW w:w="9333" w:type="dxa"/>
            <w:shd w:val="clear" w:color="auto" w:fill="auto"/>
          </w:tcPr>
          <w:p w14:paraId="0F3C3637" w14:textId="77777777" w:rsidR="006C57FA" w:rsidRPr="00F97B00" w:rsidRDefault="006C57FA" w:rsidP="00C43A17">
            <w:pPr>
              <w:jc w:val="both"/>
              <w:rPr>
                <w:rFonts w:cs="Arial"/>
                <w:sz w:val="22"/>
                <w:szCs w:val="22"/>
              </w:rPr>
            </w:pPr>
            <w:r w:rsidRPr="00F97B00">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EndPr/>
          <w:sdtContent>
            <w:tc>
              <w:tcPr>
                <w:tcW w:w="425" w:type="dxa"/>
                <w:shd w:val="clear" w:color="auto" w:fill="auto"/>
              </w:tcPr>
              <w:p w14:paraId="13F885A5" w14:textId="77777777" w:rsidR="006C57FA" w:rsidRPr="00F97B00" w:rsidRDefault="006C57FA" w:rsidP="00C43A17">
                <w:pPr>
                  <w:jc w:val="both"/>
                  <w:rPr>
                    <w:rFonts w:cs="Arial"/>
                    <w:sz w:val="22"/>
                    <w:szCs w:val="22"/>
                  </w:rPr>
                </w:pPr>
                <w:r w:rsidRPr="00F97B00">
                  <w:rPr>
                    <w:rFonts w:ascii="Segoe UI Symbol" w:eastAsia="MS Gothic" w:hAnsi="Segoe UI Symbol" w:cs="Segoe UI Symbol"/>
                    <w:sz w:val="22"/>
                    <w:szCs w:val="22"/>
                  </w:rPr>
                  <w:t>☐</w:t>
                </w:r>
              </w:p>
            </w:tc>
          </w:sdtContent>
        </w:sdt>
      </w:tr>
    </w:tbl>
    <w:p w14:paraId="4B2CF67D" w14:textId="77777777" w:rsidR="006C57FA" w:rsidRPr="00F97B00" w:rsidRDefault="006C57FA">
      <w:pPr>
        <w:rPr>
          <w:rFonts w:cs="Arial"/>
        </w:rPr>
      </w:pPr>
    </w:p>
    <w:p w14:paraId="23D5A273" w14:textId="7FAB3989" w:rsidR="006C57FA" w:rsidRPr="00F97B00" w:rsidRDefault="006C57FA" w:rsidP="006C57FA">
      <w:pPr>
        <w:pStyle w:val="Heading1"/>
        <w:numPr>
          <w:ilvl w:val="0"/>
          <w:numId w:val="3"/>
        </w:numPr>
        <w:tabs>
          <w:tab w:val="num" w:pos="360"/>
        </w:tabs>
        <w:ind w:left="0" w:hanging="720"/>
        <w:jc w:val="both"/>
        <w:rPr>
          <w:rFonts w:cs="Arial"/>
        </w:rPr>
      </w:pPr>
      <w:r w:rsidRPr="00F97B00">
        <w:rPr>
          <w:rFonts w:cs="Arial"/>
        </w:rPr>
        <w:lastRenderedPageBreak/>
        <w:t xml:space="preserve">The Financial </w:t>
      </w:r>
      <w:r w:rsidR="00B9384E">
        <w:rPr>
          <w:rFonts w:cs="Arial"/>
        </w:rPr>
        <w:t xml:space="preserve">&amp; Management </w:t>
      </w:r>
      <w:r w:rsidRPr="00F97B00">
        <w:rPr>
          <w:rFonts w:cs="Arial"/>
        </w:rPr>
        <w:t>Case</w:t>
      </w:r>
    </w:p>
    <w:p w14:paraId="433C6170" w14:textId="77777777" w:rsidR="006C57FA" w:rsidRPr="00F97B00" w:rsidRDefault="006C57FA" w:rsidP="006C57FA">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27641F" w:rsidRPr="00F97B00" w14:paraId="7374CC03" w14:textId="77777777" w:rsidTr="00C43A17">
        <w:tc>
          <w:tcPr>
            <w:tcW w:w="9758" w:type="dxa"/>
            <w:gridSpan w:val="3"/>
            <w:shd w:val="clear" w:color="auto" w:fill="auto"/>
          </w:tcPr>
          <w:p w14:paraId="1B1443AC" w14:textId="77777777" w:rsidR="0027641F" w:rsidRPr="00F97B00" w:rsidRDefault="0027641F" w:rsidP="00C43A17">
            <w:pPr>
              <w:jc w:val="both"/>
              <w:rPr>
                <w:rFonts w:cs="Arial"/>
                <w:b/>
                <w:bCs/>
                <w:sz w:val="22"/>
                <w:szCs w:val="22"/>
              </w:rPr>
            </w:pPr>
            <w:r w:rsidRPr="00F97B00">
              <w:rPr>
                <w:rFonts w:cs="Arial"/>
                <w:b/>
                <w:bCs/>
                <w:sz w:val="22"/>
                <w:szCs w:val="22"/>
              </w:rPr>
              <w:t>Please confirm the following</w:t>
            </w:r>
          </w:p>
        </w:tc>
      </w:tr>
      <w:tr w:rsidR="0027641F" w:rsidRPr="00F97B00" w14:paraId="570E5B2E" w14:textId="77777777" w:rsidTr="00C43A17">
        <w:tc>
          <w:tcPr>
            <w:tcW w:w="428" w:type="dxa"/>
          </w:tcPr>
          <w:p w14:paraId="62C38793" w14:textId="77777777" w:rsidR="0027641F" w:rsidRPr="00F97B00" w:rsidRDefault="0027641F" w:rsidP="00C43A17">
            <w:pPr>
              <w:jc w:val="both"/>
              <w:rPr>
                <w:rFonts w:cs="Arial"/>
                <w:sz w:val="22"/>
                <w:szCs w:val="22"/>
              </w:rPr>
            </w:pPr>
            <w:r w:rsidRPr="00F97B00">
              <w:rPr>
                <w:rFonts w:cs="Arial"/>
                <w:sz w:val="22"/>
                <w:szCs w:val="22"/>
              </w:rPr>
              <w:t>a)</w:t>
            </w:r>
          </w:p>
        </w:tc>
        <w:tc>
          <w:tcPr>
            <w:tcW w:w="8097" w:type="dxa"/>
          </w:tcPr>
          <w:p w14:paraId="0234EF3E" w14:textId="057D3542" w:rsidR="0027641F" w:rsidRPr="00F97B00" w:rsidRDefault="0027641F" w:rsidP="00C43A17">
            <w:pPr>
              <w:jc w:val="both"/>
              <w:rPr>
                <w:rFonts w:cs="Arial"/>
                <w:sz w:val="22"/>
                <w:szCs w:val="22"/>
              </w:rPr>
            </w:pPr>
            <w:r w:rsidRPr="00F97B00">
              <w:rPr>
                <w:rFonts w:cs="Arial"/>
                <w:sz w:val="22"/>
                <w:szCs w:val="22"/>
              </w:rPr>
              <w:t>The Finance Tables (Form NE-F-00</w:t>
            </w:r>
            <w:r w:rsidR="00B3618D">
              <w:rPr>
                <w:rFonts w:cs="Arial"/>
                <w:sz w:val="22"/>
                <w:szCs w:val="22"/>
              </w:rPr>
              <w:t>5</w:t>
            </w:r>
            <w:r w:rsidRPr="00F97B00">
              <w:rPr>
                <w:rFonts w:cs="Arial"/>
                <w:sz w:val="22"/>
                <w:szCs w:val="22"/>
              </w:rPr>
              <w:t>)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EndPr/>
          <w:sdtContent>
            <w:tc>
              <w:tcPr>
                <w:tcW w:w="1233" w:type="dxa"/>
              </w:tcPr>
              <w:p w14:paraId="43CAD306" w14:textId="77777777" w:rsidR="0027641F" w:rsidRPr="00F97B00" w:rsidRDefault="0027641F" w:rsidP="00C43A17">
                <w:pPr>
                  <w:jc w:val="both"/>
                  <w:rPr>
                    <w:rFonts w:cs="Arial"/>
                    <w:sz w:val="22"/>
                    <w:szCs w:val="22"/>
                  </w:rPr>
                </w:pPr>
                <w:r w:rsidRPr="00F97B00">
                  <w:rPr>
                    <w:rFonts w:ascii="Segoe UI Symbol" w:eastAsia="MS Gothic" w:hAnsi="Segoe UI Symbol" w:cs="Segoe UI Symbol"/>
                    <w:sz w:val="22"/>
                    <w:szCs w:val="22"/>
                  </w:rPr>
                  <w:t>☐</w:t>
                </w:r>
              </w:p>
            </w:tc>
          </w:sdtContent>
        </w:sdt>
      </w:tr>
      <w:tr w:rsidR="0027641F" w:rsidRPr="00F97B00" w14:paraId="36E8AEBB" w14:textId="77777777" w:rsidTr="00C43A17">
        <w:tc>
          <w:tcPr>
            <w:tcW w:w="428" w:type="dxa"/>
          </w:tcPr>
          <w:p w14:paraId="5CCCE7EC" w14:textId="77777777" w:rsidR="0027641F" w:rsidRPr="00F97B00" w:rsidRDefault="0027641F" w:rsidP="00C43A17">
            <w:pPr>
              <w:jc w:val="both"/>
              <w:rPr>
                <w:rFonts w:cs="Arial"/>
                <w:sz w:val="22"/>
                <w:szCs w:val="22"/>
              </w:rPr>
            </w:pPr>
            <w:r w:rsidRPr="00F97B00">
              <w:rPr>
                <w:rFonts w:cs="Arial"/>
                <w:sz w:val="22"/>
                <w:szCs w:val="22"/>
              </w:rPr>
              <w:t>b)</w:t>
            </w:r>
          </w:p>
        </w:tc>
        <w:tc>
          <w:tcPr>
            <w:tcW w:w="8097" w:type="dxa"/>
          </w:tcPr>
          <w:p w14:paraId="3BEA3E5F" w14:textId="084572FA" w:rsidR="0027641F" w:rsidRPr="00F97B00" w:rsidRDefault="0027641F" w:rsidP="00C43A17">
            <w:pPr>
              <w:jc w:val="both"/>
              <w:rPr>
                <w:rFonts w:cs="Arial"/>
                <w:sz w:val="22"/>
                <w:szCs w:val="22"/>
              </w:rPr>
            </w:pPr>
            <w:r w:rsidRPr="00F97B00">
              <w:rPr>
                <w:rFonts w:cs="Arial"/>
                <w:sz w:val="22"/>
                <w:szCs w:val="22"/>
              </w:rPr>
              <w:t>The Granular Breakdown within (Form-NE-F-00</w:t>
            </w:r>
            <w:r w:rsidR="00B3618D">
              <w:rPr>
                <w:rFonts w:cs="Arial"/>
                <w:sz w:val="22"/>
                <w:szCs w:val="22"/>
              </w:rPr>
              <w:t>5</w:t>
            </w:r>
            <w:r w:rsidRPr="00F97B00">
              <w:rPr>
                <w:rFonts w:cs="Arial"/>
                <w:sz w:val="22"/>
                <w:szCs w:val="22"/>
              </w:rPr>
              <w:t>)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EndPr/>
          <w:sdtContent>
            <w:tc>
              <w:tcPr>
                <w:tcW w:w="1233" w:type="dxa"/>
              </w:tcPr>
              <w:p w14:paraId="2467A319" w14:textId="77777777" w:rsidR="0027641F" w:rsidRPr="00F97B00" w:rsidRDefault="0027641F" w:rsidP="00C43A17">
                <w:pPr>
                  <w:jc w:val="both"/>
                  <w:rPr>
                    <w:rFonts w:cs="Arial"/>
                    <w:sz w:val="22"/>
                    <w:szCs w:val="22"/>
                  </w:rPr>
                </w:pPr>
                <w:r w:rsidRPr="00F97B00">
                  <w:rPr>
                    <w:rFonts w:ascii="Segoe UI Symbol" w:eastAsia="MS Gothic" w:hAnsi="Segoe UI Symbol" w:cs="Segoe UI Symbol"/>
                    <w:sz w:val="22"/>
                    <w:szCs w:val="22"/>
                  </w:rPr>
                  <w:t>☐</w:t>
                </w:r>
              </w:p>
            </w:tc>
          </w:sdtContent>
        </w:sdt>
      </w:tr>
    </w:tbl>
    <w:p w14:paraId="28454915" w14:textId="77777777" w:rsidR="00433107" w:rsidRDefault="00433107" w:rsidP="006C57FA">
      <w:pPr>
        <w:rPr>
          <w:rFonts w:cs="Arial"/>
        </w:rPr>
      </w:pPr>
      <w:r>
        <w:rPr>
          <w:rFonts w:cs="Arial"/>
        </w:rPr>
        <w:t xml:space="preserve"> </w:t>
      </w:r>
    </w:p>
    <w:p w14:paraId="71A9D318" w14:textId="4382B447" w:rsidR="0027641F" w:rsidRDefault="00433107" w:rsidP="006C57FA">
      <w:pPr>
        <w:rPr>
          <w:rFonts w:cs="Arial"/>
          <w:b/>
          <w:bCs/>
        </w:rPr>
      </w:pPr>
      <w:r w:rsidRPr="0027286D">
        <w:rPr>
          <w:rFonts w:cs="Arial"/>
          <w:b/>
          <w:bCs/>
        </w:rPr>
        <w:t xml:space="preserve">4.1 </w:t>
      </w:r>
      <w:r w:rsidR="0027286D" w:rsidRPr="0027286D">
        <w:rPr>
          <w:rFonts w:cs="Arial"/>
          <w:b/>
          <w:bCs/>
        </w:rPr>
        <w:t>Cost Calculations</w:t>
      </w:r>
    </w:p>
    <w:p w14:paraId="010C04D0" w14:textId="77777777" w:rsidR="00DF63B4" w:rsidRPr="0027286D" w:rsidRDefault="00DF63B4" w:rsidP="006C57FA">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9622EF" w:rsidRPr="00F97B00" w14:paraId="78106203" w14:textId="77777777" w:rsidTr="00C43A17">
        <w:tc>
          <w:tcPr>
            <w:tcW w:w="9758" w:type="dxa"/>
            <w:shd w:val="clear" w:color="auto" w:fill="auto"/>
          </w:tcPr>
          <w:p w14:paraId="40FAFEDE" w14:textId="5646DBBC" w:rsidR="009622EF" w:rsidRPr="00F97B00" w:rsidRDefault="009622EF" w:rsidP="00C43A17">
            <w:pPr>
              <w:jc w:val="both"/>
              <w:rPr>
                <w:rFonts w:cs="Arial"/>
                <w:bCs/>
                <w:sz w:val="22"/>
                <w:szCs w:val="22"/>
              </w:rPr>
            </w:pPr>
            <w:r w:rsidRPr="00F97B00">
              <w:rPr>
                <w:rFonts w:cs="Arial"/>
                <w:b/>
                <w:sz w:val="22"/>
                <w:szCs w:val="22"/>
              </w:rPr>
              <w:t>On what basis/assumptions have the cost estimates been made including inflation/cost of living rise? Where applicable, compare costs with other similar current proposal costs.</w:t>
            </w:r>
            <w:r w:rsidRPr="00F97B00">
              <w:rPr>
                <w:rFonts w:cs="Arial"/>
                <w:bCs/>
                <w:sz w:val="22"/>
                <w:szCs w:val="22"/>
              </w:rPr>
              <w:t xml:space="preserve"> </w:t>
            </w:r>
            <w:r w:rsidRPr="00D87CF3">
              <w:rPr>
                <w:rFonts w:cs="Arial"/>
                <w:bCs/>
                <w:i/>
                <w:iCs/>
                <w:sz w:val="22"/>
                <w:szCs w:val="22"/>
              </w:rPr>
              <w:t>Please provide evidence of costing assumptions where available, e.g. quotations or previous budget costs</w:t>
            </w:r>
            <w:r w:rsidR="00D87CF3" w:rsidRPr="00D87CF3">
              <w:rPr>
                <w:rFonts w:cs="Arial"/>
                <w:bCs/>
                <w:i/>
                <w:iCs/>
                <w:sz w:val="22"/>
                <w:szCs w:val="22"/>
              </w:rPr>
              <w:t>.</w:t>
            </w:r>
            <w:r w:rsidRPr="00D87CF3">
              <w:rPr>
                <w:rFonts w:cs="Arial"/>
                <w:bCs/>
                <w:i/>
                <w:iCs/>
                <w:sz w:val="22"/>
                <w:szCs w:val="22"/>
              </w:rPr>
              <w:t xml:space="preserve">                                                                                         </w:t>
            </w:r>
          </w:p>
        </w:tc>
      </w:tr>
      <w:tr w:rsidR="009622EF" w:rsidRPr="00F97B00" w14:paraId="46687904" w14:textId="77777777" w:rsidTr="00C43A17">
        <w:tc>
          <w:tcPr>
            <w:tcW w:w="9758" w:type="dxa"/>
            <w:shd w:val="clear" w:color="auto" w:fill="auto"/>
          </w:tcPr>
          <w:p w14:paraId="278D055A" w14:textId="77777777" w:rsidR="009622EF" w:rsidRPr="00F97B00" w:rsidRDefault="009622EF" w:rsidP="00C43A17">
            <w:pPr>
              <w:jc w:val="both"/>
              <w:rPr>
                <w:rFonts w:cs="Arial"/>
                <w:sz w:val="22"/>
                <w:szCs w:val="22"/>
              </w:rPr>
            </w:pPr>
          </w:p>
          <w:p w14:paraId="681315B3" w14:textId="77777777" w:rsidR="009622EF" w:rsidRPr="00F97B00" w:rsidRDefault="009622EF" w:rsidP="00C43A17">
            <w:pPr>
              <w:jc w:val="both"/>
              <w:rPr>
                <w:rFonts w:cs="Arial"/>
                <w:sz w:val="22"/>
                <w:szCs w:val="22"/>
              </w:rPr>
            </w:pPr>
          </w:p>
          <w:p w14:paraId="3F346339" w14:textId="77777777" w:rsidR="009622EF" w:rsidRDefault="009622EF" w:rsidP="00C43A17">
            <w:pPr>
              <w:jc w:val="both"/>
              <w:rPr>
                <w:rFonts w:cs="Arial"/>
                <w:sz w:val="22"/>
                <w:szCs w:val="22"/>
              </w:rPr>
            </w:pPr>
          </w:p>
          <w:p w14:paraId="7E7C6AC1" w14:textId="77777777" w:rsidR="00DF63B4" w:rsidRPr="00F97B00" w:rsidRDefault="00DF63B4" w:rsidP="00C43A17">
            <w:pPr>
              <w:jc w:val="both"/>
              <w:rPr>
                <w:rFonts w:cs="Arial"/>
                <w:sz w:val="22"/>
                <w:szCs w:val="22"/>
              </w:rPr>
            </w:pPr>
          </w:p>
          <w:p w14:paraId="57CF4A76" w14:textId="77777777" w:rsidR="009622EF" w:rsidRPr="00F97B00" w:rsidRDefault="009622EF" w:rsidP="00C43A17">
            <w:pPr>
              <w:jc w:val="both"/>
              <w:rPr>
                <w:rFonts w:cs="Arial"/>
                <w:sz w:val="22"/>
                <w:szCs w:val="22"/>
              </w:rPr>
            </w:pPr>
          </w:p>
        </w:tc>
      </w:tr>
    </w:tbl>
    <w:p w14:paraId="237B01A6" w14:textId="77777777" w:rsidR="009622EF" w:rsidRDefault="009622EF" w:rsidP="006C57FA">
      <w:pPr>
        <w:rPr>
          <w:rFonts w:cs="Arial"/>
        </w:rPr>
      </w:pPr>
    </w:p>
    <w:p w14:paraId="78D5CB1B" w14:textId="37C2D2D4" w:rsidR="0027286D" w:rsidRDefault="0027286D" w:rsidP="006C57FA">
      <w:pPr>
        <w:rPr>
          <w:rFonts w:cs="Arial"/>
          <w:b/>
          <w:bCs/>
        </w:rPr>
      </w:pPr>
      <w:r w:rsidRPr="0027286D">
        <w:rPr>
          <w:rFonts w:cs="Arial"/>
          <w:b/>
          <w:bCs/>
        </w:rPr>
        <w:t>4.2 VAT</w:t>
      </w:r>
    </w:p>
    <w:p w14:paraId="6E91EEAB" w14:textId="77777777" w:rsidR="00E23A3E" w:rsidRPr="0027286D" w:rsidRDefault="00E23A3E" w:rsidP="006C57FA">
      <w:pPr>
        <w:rPr>
          <w:rFonts w:cs="Arial"/>
          <w:b/>
          <w:bCs/>
        </w:rPr>
      </w:pP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8C5AB3" w:rsidRPr="00F97B00" w14:paraId="41EF532B" w14:textId="77777777" w:rsidTr="008C5AB3">
        <w:tc>
          <w:tcPr>
            <w:tcW w:w="8212" w:type="dxa"/>
            <w:tcBorders>
              <w:top w:val="single" w:sz="8" w:space="0" w:color="auto"/>
              <w:left w:val="single" w:sz="8" w:space="0" w:color="auto"/>
              <w:bottom w:val="single" w:sz="8" w:space="0" w:color="auto"/>
              <w:right w:val="single" w:sz="8" w:space="0" w:color="auto"/>
            </w:tcBorders>
            <w:shd w:val="clear" w:color="auto" w:fill="auto"/>
          </w:tcPr>
          <w:p w14:paraId="50298359" w14:textId="77777777" w:rsidR="008C5AB3" w:rsidRPr="00F97B00" w:rsidRDefault="008C5AB3" w:rsidP="00C43A17">
            <w:pPr>
              <w:jc w:val="both"/>
              <w:rPr>
                <w:rFonts w:cs="Arial"/>
                <w:b/>
                <w:sz w:val="22"/>
                <w:szCs w:val="22"/>
              </w:rPr>
            </w:pPr>
            <w:bookmarkStart w:id="0" w:name="_Hlk124930941"/>
            <w:r w:rsidRPr="00F97B00">
              <w:rPr>
                <w:rFonts w:cs="Arial"/>
                <w:b/>
                <w:sz w:val="22"/>
                <w:szCs w:val="22"/>
              </w:rPr>
              <w:t xml:space="preserve">Does the proposal include non-recoverable VAT? </w:t>
            </w:r>
          </w:p>
          <w:p w14:paraId="63A0C12D" w14:textId="77777777" w:rsidR="008C5AB3" w:rsidRPr="00952F0D" w:rsidRDefault="008C5AB3" w:rsidP="00C43A17">
            <w:pPr>
              <w:jc w:val="both"/>
              <w:rPr>
                <w:rFonts w:cs="Arial"/>
                <w:bCs/>
                <w:i/>
                <w:iCs/>
                <w:sz w:val="22"/>
                <w:szCs w:val="22"/>
              </w:rPr>
            </w:pPr>
            <w:r w:rsidRPr="00952F0D">
              <w:rPr>
                <w:rFonts w:cs="Arial"/>
                <w:bCs/>
                <w:i/>
                <w:iCs/>
                <w:sz w:val="22"/>
                <w:szCs w:val="22"/>
              </w:rPr>
              <w:t xml:space="preserve">If yes, please provide a VAT declaration from your head of finance (or equivalent) setting out the reasons VAT cannot be recovered from HMRC. </w:t>
            </w:r>
            <w:bookmarkEnd w:id="0"/>
          </w:p>
        </w:tc>
        <w:sdt>
          <w:sdtPr>
            <w:rPr>
              <w:rFonts w:cs="Arial"/>
              <w:sz w:val="22"/>
              <w:szCs w:val="22"/>
            </w:rPr>
            <w:id w:val="-1994705804"/>
            <w:placeholder>
              <w:docPart w:val="BF17ACE89B504F2181CF9C23C3B3BFAB"/>
            </w:placeholder>
            <w:showingPlcHdr/>
            <w:dropDownList>
              <w:listItem w:value="Choose an item."/>
              <w:listItem w:displayText="Yes - evidence provided" w:value="Yes - evidence provided"/>
              <w:listItem w:displayText="No" w:value="No"/>
              <w:listItem w:displayText="N/A" w:value="N/A"/>
            </w:dropDownList>
          </w:sdtPr>
          <w:sdtEnd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91FBF01" w14:textId="77777777" w:rsidR="008C5AB3" w:rsidRPr="00F97B00" w:rsidRDefault="008C5AB3" w:rsidP="00C43A17">
                <w:pPr>
                  <w:jc w:val="both"/>
                  <w:rPr>
                    <w:rFonts w:cs="Arial"/>
                    <w:b/>
                    <w:bCs/>
                    <w:sz w:val="22"/>
                    <w:szCs w:val="22"/>
                  </w:rPr>
                </w:pPr>
                <w:r w:rsidRPr="00F97B00">
                  <w:rPr>
                    <w:rStyle w:val="PlaceholderText"/>
                    <w:rFonts w:cs="Arial"/>
                    <w:color w:val="99D1C6"/>
                    <w:sz w:val="22"/>
                    <w:szCs w:val="22"/>
                    <w:shd w:val="clear" w:color="auto" w:fill="FFFFFF" w:themeFill="background1"/>
                  </w:rPr>
                  <w:t>Choose an item.</w:t>
                </w:r>
              </w:p>
            </w:tc>
          </w:sdtContent>
        </w:sdt>
      </w:tr>
      <w:tr w:rsidR="008C5AB3" w:rsidRPr="00F97B00" w14:paraId="1BBA2F30" w14:textId="77777777" w:rsidTr="00C43A17">
        <w:tc>
          <w:tcPr>
            <w:tcW w:w="9758" w:type="dxa"/>
            <w:gridSpan w:val="2"/>
            <w:tcBorders>
              <w:top w:val="single" w:sz="8" w:space="0" w:color="auto"/>
              <w:left w:val="single" w:sz="8" w:space="0" w:color="auto"/>
              <w:bottom w:val="single" w:sz="8" w:space="0" w:color="auto"/>
              <w:right w:val="single" w:sz="8" w:space="0" w:color="auto"/>
            </w:tcBorders>
          </w:tcPr>
          <w:p w14:paraId="15566F3E" w14:textId="77777777" w:rsidR="008C5AB3" w:rsidRPr="00F97B00" w:rsidRDefault="008C5AB3" w:rsidP="00C43A17">
            <w:pPr>
              <w:jc w:val="both"/>
              <w:rPr>
                <w:rFonts w:cs="Arial"/>
                <w:sz w:val="22"/>
                <w:szCs w:val="22"/>
              </w:rPr>
            </w:pPr>
          </w:p>
          <w:p w14:paraId="2FF6501A" w14:textId="77777777" w:rsidR="008C5AB3" w:rsidRPr="00F97B00" w:rsidRDefault="008C5AB3" w:rsidP="00C43A17">
            <w:pPr>
              <w:jc w:val="both"/>
              <w:rPr>
                <w:rFonts w:cs="Arial"/>
                <w:sz w:val="22"/>
                <w:szCs w:val="22"/>
              </w:rPr>
            </w:pPr>
          </w:p>
          <w:p w14:paraId="73807D68" w14:textId="77777777" w:rsidR="008C5AB3" w:rsidRDefault="008C5AB3" w:rsidP="00C43A17">
            <w:pPr>
              <w:jc w:val="both"/>
              <w:rPr>
                <w:rFonts w:cs="Arial"/>
                <w:sz w:val="22"/>
                <w:szCs w:val="22"/>
              </w:rPr>
            </w:pPr>
          </w:p>
          <w:p w14:paraId="176BC03A" w14:textId="77777777" w:rsidR="00DF63B4" w:rsidRPr="00F97B00" w:rsidRDefault="00DF63B4" w:rsidP="00C43A17">
            <w:pPr>
              <w:jc w:val="both"/>
              <w:rPr>
                <w:rFonts w:cs="Arial"/>
                <w:sz w:val="22"/>
                <w:szCs w:val="22"/>
              </w:rPr>
            </w:pPr>
          </w:p>
        </w:tc>
      </w:tr>
    </w:tbl>
    <w:p w14:paraId="24BAFED4" w14:textId="77777777" w:rsidR="00DF63B4" w:rsidRDefault="00DF63B4" w:rsidP="006C57FA">
      <w:pPr>
        <w:rPr>
          <w:rFonts w:cs="Arial"/>
        </w:rPr>
      </w:pPr>
    </w:p>
    <w:p w14:paraId="15EEF23A" w14:textId="7B352193" w:rsidR="00354D05" w:rsidRDefault="00354D05" w:rsidP="006C57FA">
      <w:pPr>
        <w:rPr>
          <w:rFonts w:cs="Arial"/>
          <w:b/>
          <w:bCs/>
        </w:rPr>
      </w:pPr>
      <w:r w:rsidRPr="0062148E">
        <w:rPr>
          <w:rFonts w:cs="Arial"/>
          <w:b/>
          <w:bCs/>
        </w:rPr>
        <w:t xml:space="preserve">4.3 </w:t>
      </w:r>
      <w:r w:rsidR="0062148E" w:rsidRPr="0062148E">
        <w:rPr>
          <w:rFonts w:cs="Arial"/>
          <w:b/>
          <w:bCs/>
        </w:rPr>
        <w:t xml:space="preserve">Governance &amp; </w:t>
      </w:r>
      <w:r w:rsidRPr="0062148E">
        <w:rPr>
          <w:rFonts w:cs="Arial"/>
          <w:b/>
          <w:bCs/>
        </w:rPr>
        <w:t>Management Structure</w:t>
      </w:r>
    </w:p>
    <w:p w14:paraId="357C3EAC" w14:textId="77777777" w:rsidR="00E23A3E" w:rsidRPr="0062148E" w:rsidRDefault="00E23A3E" w:rsidP="006C57FA">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DA7C87" w:rsidRPr="00F97B00" w14:paraId="6B9FC7F9" w14:textId="77777777" w:rsidTr="00C43A17">
        <w:tc>
          <w:tcPr>
            <w:tcW w:w="9758" w:type="dxa"/>
            <w:shd w:val="clear" w:color="auto" w:fill="auto"/>
          </w:tcPr>
          <w:p w14:paraId="51241A53" w14:textId="77777777" w:rsidR="00DA7C87" w:rsidRPr="00241B54" w:rsidRDefault="00DA7C87" w:rsidP="00C43A17">
            <w:pPr>
              <w:jc w:val="both"/>
              <w:rPr>
                <w:rFonts w:cs="Arial"/>
                <w:bCs/>
                <w:i/>
                <w:iCs/>
                <w:sz w:val="22"/>
                <w:szCs w:val="22"/>
              </w:rPr>
            </w:pPr>
            <w:r w:rsidRPr="00F97B00">
              <w:rPr>
                <w:rFonts w:cs="Arial"/>
                <w:b/>
                <w:sz w:val="22"/>
                <w:szCs w:val="22"/>
              </w:rPr>
              <w:t xml:space="preserve">Set out below the governance and management structures in place to deliver the proposal. </w:t>
            </w:r>
            <w:r w:rsidRPr="00241B54">
              <w:rPr>
                <w:rFonts w:cs="Arial"/>
                <w:bCs/>
                <w:i/>
                <w:iCs/>
                <w:sz w:val="22"/>
                <w:szCs w:val="22"/>
              </w:rPr>
              <w:t xml:space="preserve">Please include a proposal specific </w:t>
            </w:r>
            <w:proofErr w:type="spellStart"/>
            <w:r w:rsidRPr="00241B54">
              <w:rPr>
                <w:rFonts w:cs="Arial"/>
                <w:bCs/>
                <w:i/>
                <w:iCs/>
                <w:sz w:val="22"/>
                <w:szCs w:val="22"/>
              </w:rPr>
              <w:t>organisation</w:t>
            </w:r>
            <w:proofErr w:type="spellEnd"/>
            <w:r w:rsidRPr="00241B54">
              <w:rPr>
                <w:rFonts w:cs="Arial"/>
                <w:bCs/>
                <w:i/>
                <w:iCs/>
                <w:sz w:val="22"/>
                <w:szCs w:val="22"/>
              </w:rPr>
              <w:t xml:space="preserve"> diagram showing the proposal structure (including delivery partners where applicable).</w:t>
            </w:r>
          </w:p>
          <w:p w14:paraId="7F845EAC" w14:textId="77777777" w:rsidR="008B13F4" w:rsidRDefault="008B13F4" w:rsidP="00C43A17">
            <w:pPr>
              <w:jc w:val="both"/>
              <w:rPr>
                <w:rFonts w:cs="Arial"/>
                <w:b/>
                <w:bCs/>
                <w:sz w:val="22"/>
                <w:szCs w:val="22"/>
              </w:rPr>
            </w:pPr>
          </w:p>
          <w:p w14:paraId="5A96F0C6" w14:textId="218F25A7" w:rsidR="008B13F4" w:rsidRPr="00F97B00" w:rsidRDefault="008B13F4" w:rsidP="00C43A17">
            <w:pPr>
              <w:jc w:val="both"/>
              <w:rPr>
                <w:rFonts w:cs="Arial"/>
                <w:b/>
                <w:bCs/>
                <w:sz w:val="22"/>
                <w:szCs w:val="22"/>
              </w:rPr>
            </w:pPr>
            <w:r>
              <w:rPr>
                <w:rFonts w:cs="Arial"/>
                <w:b/>
                <w:bCs/>
                <w:sz w:val="22"/>
                <w:szCs w:val="22"/>
              </w:rPr>
              <w:t xml:space="preserve">Where applicable, clearly set out the governance and management structures that will be put in place to manage any sub projects / </w:t>
            </w:r>
            <w:proofErr w:type="spellStart"/>
            <w:r>
              <w:rPr>
                <w:rFonts w:cs="Arial"/>
                <w:b/>
                <w:bCs/>
                <w:sz w:val="22"/>
                <w:szCs w:val="22"/>
              </w:rPr>
              <w:t>programmes</w:t>
            </w:r>
            <w:proofErr w:type="spellEnd"/>
            <w:r>
              <w:rPr>
                <w:rFonts w:cs="Arial"/>
                <w:b/>
                <w:bCs/>
                <w:sz w:val="22"/>
                <w:szCs w:val="22"/>
              </w:rPr>
              <w:t xml:space="preserve"> that will come forwar</w:t>
            </w:r>
            <w:r w:rsidR="00904988">
              <w:rPr>
                <w:rFonts w:cs="Arial"/>
                <w:b/>
                <w:bCs/>
                <w:sz w:val="22"/>
                <w:szCs w:val="22"/>
              </w:rPr>
              <w:t>d.</w:t>
            </w:r>
            <w:r>
              <w:rPr>
                <w:rFonts w:cs="Arial"/>
                <w:b/>
                <w:bCs/>
                <w:sz w:val="22"/>
                <w:szCs w:val="22"/>
              </w:rPr>
              <w:t xml:space="preserve"> </w:t>
            </w:r>
          </w:p>
        </w:tc>
      </w:tr>
      <w:tr w:rsidR="00DA7C87" w:rsidRPr="00F97B00" w14:paraId="0BEFAFF6" w14:textId="77777777" w:rsidTr="00C43A17">
        <w:tc>
          <w:tcPr>
            <w:tcW w:w="9758" w:type="dxa"/>
          </w:tcPr>
          <w:p w14:paraId="6BC798CF" w14:textId="77777777" w:rsidR="00DA7C87" w:rsidRPr="00F97B00" w:rsidRDefault="00DA7C87" w:rsidP="00C43A17">
            <w:pPr>
              <w:jc w:val="both"/>
              <w:rPr>
                <w:rFonts w:cs="Arial"/>
                <w:sz w:val="22"/>
                <w:szCs w:val="22"/>
              </w:rPr>
            </w:pPr>
          </w:p>
          <w:p w14:paraId="633E390E" w14:textId="77777777" w:rsidR="00DA7C87" w:rsidRDefault="00DA7C87" w:rsidP="00C43A17">
            <w:pPr>
              <w:jc w:val="both"/>
              <w:rPr>
                <w:rFonts w:cs="Arial"/>
                <w:sz w:val="22"/>
                <w:szCs w:val="22"/>
              </w:rPr>
            </w:pPr>
          </w:p>
          <w:p w14:paraId="34F536D6" w14:textId="77777777" w:rsidR="00E72E80" w:rsidRDefault="00E72E80" w:rsidP="00C43A17">
            <w:pPr>
              <w:jc w:val="both"/>
              <w:rPr>
                <w:rFonts w:cs="Arial"/>
                <w:sz w:val="22"/>
                <w:szCs w:val="22"/>
              </w:rPr>
            </w:pPr>
          </w:p>
          <w:p w14:paraId="0D00E7B3" w14:textId="77777777" w:rsidR="00E72E80" w:rsidRDefault="00E72E80" w:rsidP="00C43A17">
            <w:pPr>
              <w:jc w:val="both"/>
              <w:rPr>
                <w:rFonts w:cs="Arial"/>
                <w:sz w:val="22"/>
                <w:szCs w:val="22"/>
              </w:rPr>
            </w:pPr>
          </w:p>
          <w:p w14:paraId="11FBD861" w14:textId="77777777" w:rsidR="00E72E80" w:rsidRDefault="00E72E80" w:rsidP="00C43A17">
            <w:pPr>
              <w:jc w:val="both"/>
              <w:rPr>
                <w:rFonts w:cs="Arial"/>
                <w:sz w:val="22"/>
                <w:szCs w:val="22"/>
              </w:rPr>
            </w:pPr>
          </w:p>
          <w:p w14:paraId="36A205B4" w14:textId="77777777" w:rsidR="00E72E80" w:rsidRDefault="00E72E80" w:rsidP="00C43A17">
            <w:pPr>
              <w:jc w:val="both"/>
              <w:rPr>
                <w:rFonts w:cs="Arial"/>
                <w:sz w:val="22"/>
                <w:szCs w:val="22"/>
              </w:rPr>
            </w:pPr>
          </w:p>
          <w:p w14:paraId="1C11A7C9" w14:textId="77777777" w:rsidR="00E72E80" w:rsidRDefault="00E72E80" w:rsidP="00C43A17">
            <w:pPr>
              <w:jc w:val="both"/>
              <w:rPr>
                <w:rFonts w:cs="Arial"/>
                <w:sz w:val="22"/>
                <w:szCs w:val="22"/>
              </w:rPr>
            </w:pPr>
          </w:p>
          <w:p w14:paraId="02853158" w14:textId="77777777" w:rsidR="00E72E80" w:rsidRPr="00F97B00" w:rsidRDefault="00E72E80" w:rsidP="00C43A17">
            <w:pPr>
              <w:jc w:val="both"/>
              <w:rPr>
                <w:rFonts w:cs="Arial"/>
                <w:sz w:val="22"/>
                <w:szCs w:val="22"/>
              </w:rPr>
            </w:pPr>
          </w:p>
          <w:p w14:paraId="651FB1AA" w14:textId="77777777" w:rsidR="00DA7C87" w:rsidRPr="00F97B00" w:rsidRDefault="00DA7C87" w:rsidP="00C43A17">
            <w:pPr>
              <w:jc w:val="both"/>
              <w:rPr>
                <w:rFonts w:cs="Arial"/>
                <w:sz w:val="22"/>
                <w:szCs w:val="22"/>
              </w:rPr>
            </w:pPr>
          </w:p>
        </w:tc>
      </w:tr>
    </w:tbl>
    <w:p w14:paraId="03AE8E54" w14:textId="77777777" w:rsidR="00DA7C87" w:rsidRDefault="00DA7C87" w:rsidP="006C57FA">
      <w:pPr>
        <w:rPr>
          <w:rFonts w:cs="Arial"/>
        </w:rPr>
      </w:pPr>
    </w:p>
    <w:p w14:paraId="02DB45E2" w14:textId="77777777" w:rsidR="009A5E85" w:rsidRDefault="009A5E85" w:rsidP="006C57FA">
      <w:pPr>
        <w:rPr>
          <w:rFonts w:cs="Arial"/>
        </w:rPr>
      </w:pPr>
    </w:p>
    <w:p w14:paraId="78C2951B" w14:textId="77777777" w:rsidR="00755278" w:rsidRDefault="00755278" w:rsidP="006C57FA">
      <w:pPr>
        <w:rPr>
          <w:rFonts w:cs="Arial"/>
        </w:rPr>
      </w:pPr>
    </w:p>
    <w:p w14:paraId="394240A0" w14:textId="77777777" w:rsidR="00904988" w:rsidRDefault="00904988" w:rsidP="006C57FA">
      <w:pPr>
        <w:rPr>
          <w:rFonts w:cs="Arial"/>
        </w:rPr>
      </w:pPr>
    </w:p>
    <w:p w14:paraId="2B3F47F3" w14:textId="77777777" w:rsidR="001B3937" w:rsidRDefault="001B3937" w:rsidP="006C57FA">
      <w:pPr>
        <w:rPr>
          <w:rFonts w:cs="Arial"/>
        </w:rPr>
      </w:pPr>
    </w:p>
    <w:p w14:paraId="6BF2FF93" w14:textId="77777777" w:rsidR="001B3937" w:rsidRDefault="001B3937" w:rsidP="006C57FA">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0676CB" w:rsidRPr="00F97B00" w14:paraId="6782D0A9" w14:textId="77777777" w:rsidTr="007A0C46">
        <w:trPr>
          <w:trHeight w:val="276"/>
        </w:trPr>
        <w:tc>
          <w:tcPr>
            <w:tcW w:w="6794" w:type="dxa"/>
            <w:shd w:val="clear" w:color="auto" w:fill="99D1C6"/>
          </w:tcPr>
          <w:p w14:paraId="1C26FD99" w14:textId="77777777" w:rsidR="000676CB" w:rsidRPr="00F97B00" w:rsidRDefault="000676CB" w:rsidP="00C43A17">
            <w:pPr>
              <w:jc w:val="center"/>
              <w:rPr>
                <w:rFonts w:cs="Arial"/>
                <w:b/>
                <w:bCs/>
                <w:sz w:val="22"/>
                <w:szCs w:val="22"/>
              </w:rPr>
            </w:pPr>
            <w:r w:rsidRPr="00F97B00">
              <w:rPr>
                <w:rFonts w:cs="Arial"/>
                <w:b/>
                <w:bCs/>
                <w:sz w:val="22"/>
                <w:szCs w:val="22"/>
              </w:rPr>
              <w:t>Milestone</w:t>
            </w:r>
          </w:p>
        </w:tc>
        <w:tc>
          <w:tcPr>
            <w:tcW w:w="2916" w:type="dxa"/>
            <w:shd w:val="clear" w:color="auto" w:fill="99D1C6"/>
          </w:tcPr>
          <w:p w14:paraId="1EDB8B7C" w14:textId="77777777" w:rsidR="000676CB" w:rsidRPr="00F97B00" w:rsidRDefault="000676CB" w:rsidP="00C43A17">
            <w:pPr>
              <w:jc w:val="center"/>
              <w:rPr>
                <w:rFonts w:cs="Arial"/>
                <w:b/>
                <w:bCs/>
                <w:sz w:val="22"/>
                <w:szCs w:val="22"/>
              </w:rPr>
            </w:pPr>
            <w:r w:rsidRPr="00F97B00">
              <w:rPr>
                <w:rFonts w:cs="Arial"/>
                <w:b/>
                <w:bCs/>
                <w:sz w:val="22"/>
                <w:szCs w:val="22"/>
              </w:rPr>
              <w:t>Forecast Date DD/MM/YY</w:t>
            </w:r>
          </w:p>
        </w:tc>
      </w:tr>
      <w:tr w:rsidR="000676CB" w:rsidRPr="00F97B00" w14:paraId="556C09F4" w14:textId="77777777" w:rsidTr="007A0C46">
        <w:trPr>
          <w:trHeight w:val="276"/>
        </w:trPr>
        <w:tc>
          <w:tcPr>
            <w:tcW w:w="6794" w:type="dxa"/>
          </w:tcPr>
          <w:p w14:paraId="208BE193" w14:textId="77777777" w:rsidR="000676CB" w:rsidRPr="00F97B00" w:rsidRDefault="000676CB" w:rsidP="00C43A17">
            <w:pPr>
              <w:rPr>
                <w:rFonts w:cs="Arial"/>
                <w:color w:val="FF0000"/>
                <w:sz w:val="22"/>
                <w:szCs w:val="22"/>
              </w:rPr>
            </w:pPr>
            <w:r w:rsidRPr="00F97B00">
              <w:rPr>
                <w:rFonts w:cs="Arial"/>
                <w:sz w:val="22"/>
                <w:szCs w:val="22"/>
              </w:rPr>
              <w:t>Proposal Start Date</w:t>
            </w:r>
          </w:p>
        </w:tc>
        <w:tc>
          <w:tcPr>
            <w:tcW w:w="2916" w:type="dxa"/>
          </w:tcPr>
          <w:p w14:paraId="315999BF" w14:textId="77777777" w:rsidR="000676CB" w:rsidRPr="00F97B00" w:rsidRDefault="000676CB" w:rsidP="00C43A17">
            <w:pPr>
              <w:jc w:val="center"/>
              <w:rPr>
                <w:rFonts w:cs="Arial"/>
                <w:sz w:val="22"/>
                <w:szCs w:val="22"/>
              </w:rPr>
            </w:pPr>
          </w:p>
        </w:tc>
      </w:tr>
      <w:tr w:rsidR="000676CB" w:rsidRPr="00F97B00" w14:paraId="2236F72D" w14:textId="77777777" w:rsidTr="007A0C46">
        <w:trPr>
          <w:trHeight w:val="292"/>
        </w:trPr>
        <w:tc>
          <w:tcPr>
            <w:tcW w:w="6794" w:type="dxa"/>
          </w:tcPr>
          <w:p w14:paraId="2CC6C01D" w14:textId="77777777" w:rsidR="000676CB" w:rsidRPr="00F97B00" w:rsidRDefault="000676CB" w:rsidP="00C43A17">
            <w:pPr>
              <w:rPr>
                <w:rFonts w:cs="Arial"/>
                <w:sz w:val="22"/>
                <w:szCs w:val="22"/>
              </w:rPr>
            </w:pPr>
            <w:r w:rsidRPr="00F97B00">
              <w:rPr>
                <w:rFonts w:cs="Arial"/>
                <w:sz w:val="22"/>
                <w:szCs w:val="22"/>
              </w:rPr>
              <w:t>Financial Completion Date</w:t>
            </w:r>
          </w:p>
        </w:tc>
        <w:tc>
          <w:tcPr>
            <w:tcW w:w="2916" w:type="dxa"/>
          </w:tcPr>
          <w:p w14:paraId="5FC4F6A5" w14:textId="77777777" w:rsidR="000676CB" w:rsidRPr="00F97B00" w:rsidRDefault="000676CB" w:rsidP="00C43A17">
            <w:pPr>
              <w:jc w:val="center"/>
              <w:rPr>
                <w:rFonts w:cs="Arial"/>
                <w:sz w:val="22"/>
                <w:szCs w:val="22"/>
              </w:rPr>
            </w:pPr>
          </w:p>
        </w:tc>
      </w:tr>
      <w:tr w:rsidR="000676CB" w:rsidRPr="00F97B00" w14:paraId="42612FE6" w14:textId="77777777" w:rsidTr="007A0C46">
        <w:trPr>
          <w:trHeight w:val="276"/>
        </w:trPr>
        <w:tc>
          <w:tcPr>
            <w:tcW w:w="6794" w:type="dxa"/>
          </w:tcPr>
          <w:p w14:paraId="64B3BD8B" w14:textId="7EAA1764" w:rsidR="000676CB" w:rsidRPr="00F97B00" w:rsidRDefault="000676CB" w:rsidP="00C43A17">
            <w:pPr>
              <w:rPr>
                <w:rFonts w:cs="Arial"/>
                <w:i/>
                <w:iCs/>
                <w:sz w:val="22"/>
                <w:szCs w:val="22"/>
              </w:rPr>
            </w:pPr>
            <w:r w:rsidRPr="00F97B00">
              <w:rPr>
                <w:rFonts w:cs="Arial"/>
                <w:i/>
                <w:iCs/>
                <w:sz w:val="22"/>
                <w:szCs w:val="22"/>
              </w:rPr>
              <w:t>Please add any other key</w:t>
            </w:r>
            <w:r w:rsidR="007A0C46">
              <w:rPr>
                <w:rFonts w:cs="Arial"/>
                <w:i/>
                <w:iCs/>
                <w:sz w:val="22"/>
                <w:szCs w:val="22"/>
              </w:rPr>
              <w:t xml:space="preserve"> delivery</w:t>
            </w:r>
            <w:r w:rsidRPr="00F97B00">
              <w:rPr>
                <w:rFonts w:cs="Arial"/>
                <w:i/>
                <w:iCs/>
                <w:sz w:val="22"/>
                <w:szCs w:val="22"/>
              </w:rPr>
              <w:t xml:space="preserve"> milestones</w:t>
            </w:r>
          </w:p>
        </w:tc>
        <w:tc>
          <w:tcPr>
            <w:tcW w:w="2916" w:type="dxa"/>
          </w:tcPr>
          <w:p w14:paraId="5E7B7C6C" w14:textId="77777777" w:rsidR="000676CB" w:rsidRPr="00F97B00" w:rsidRDefault="000676CB" w:rsidP="00C43A17">
            <w:pPr>
              <w:jc w:val="center"/>
              <w:rPr>
                <w:rFonts w:cs="Arial"/>
                <w:sz w:val="22"/>
                <w:szCs w:val="22"/>
              </w:rPr>
            </w:pPr>
          </w:p>
        </w:tc>
      </w:tr>
      <w:tr w:rsidR="000676CB" w:rsidRPr="00F97B00" w14:paraId="59EAA58F" w14:textId="77777777" w:rsidTr="007A0C46">
        <w:trPr>
          <w:trHeight w:val="276"/>
        </w:trPr>
        <w:tc>
          <w:tcPr>
            <w:tcW w:w="6794" w:type="dxa"/>
          </w:tcPr>
          <w:p w14:paraId="25775D47" w14:textId="77777777" w:rsidR="000676CB" w:rsidRPr="00F97B00" w:rsidRDefault="000676CB" w:rsidP="00C43A17">
            <w:pPr>
              <w:rPr>
                <w:rFonts w:cs="Arial"/>
                <w:sz w:val="22"/>
                <w:szCs w:val="22"/>
              </w:rPr>
            </w:pPr>
          </w:p>
        </w:tc>
        <w:tc>
          <w:tcPr>
            <w:tcW w:w="2916" w:type="dxa"/>
          </w:tcPr>
          <w:p w14:paraId="6F4234A6" w14:textId="77777777" w:rsidR="000676CB" w:rsidRPr="00F97B00" w:rsidRDefault="000676CB" w:rsidP="00C43A17">
            <w:pPr>
              <w:jc w:val="center"/>
              <w:rPr>
                <w:rFonts w:cs="Arial"/>
                <w:sz w:val="22"/>
                <w:szCs w:val="22"/>
              </w:rPr>
            </w:pPr>
          </w:p>
        </w:tc>
      </w:tr>
    </w:tbl>
    <w:p w14:paraId="337B4C33" w14:textId="77777777" w:rsidR="000676CB" w:rsidRDefault="000676CB" w:rsidP="006C57FA">
      <w:pPr>
        <w:rPr>
          <w:rFonts w:cs="Arial"/>
          <w:iCs/>
        </w:rPr>
      </w:pPr>
    </w:p>
    <w:p w14:paraId="6C4C136D" w14:textId="2BBE02A8" w:rsidR="00A02178" w:rsidRDefault="007E1BF1" w:rsidP="006C57FA">
      <w:pPr>
        <w:rPr>
          <w:rFonts w:cs="Arial"/>
          <w:b/>
          <w:bCs/>
          <w:iCs/>
        </w:rPr>
      </w:pPr>
      <w:r w:rsidRPr="007E1BF1">
        <w:rPr>
          <w:rFonts w:cs="Arial"/>
          <w:b/>
          <w:bCs/>
          <w:iCs/>
        </w:rPr>
        <w:t>4.</w:t>
      </w:r>
      <w:r w:rsidR="00E72E80">
        <w:rPr>
          <w:rFonts w:cs="Arial"/>
          <w:b/>
          <w:bCs/>
          <w:iCs/>
        </w:rPr>
        <w:t>4</w:t>
      </w:r>
      <w:r w:rsidRPr="007E1BF1">
        <w:rPr>
          <w:rFonts w:cs="Arial"/>
          <w:b/>
          <w:bCs/>
          <w:iCs/>
        </w:rPr>
        <w:t xml:space="preserve"> Risk</w:t>
      </w:r>
    </w:p>
    <w:p w14:paraId="2DD813F7" w14:textId="77777777" w:rsidR="00E23A3E" w:rsidRPr="007E1BF1" w:rsidRDefault="00E23A3E" w:rsidP="006C57FA">
      <w:pPr>
        <w:rPr>
          <w:rFonts w:cs="Arial"/>
          <w:b/>
          <w:bCs/>
          <w:iCs/>
        </w:rPr>
      </w:pPr>
    </w:p>
    <w:tbl>
      <w:tblPr>
        <w:tblStyle w:val="TableGrid"/>
        <w:tblW w:w="9764" w:type="dxa"/>
        <w:tblLook w:val="04A0" w:firstRow="1" w:lastRow="0" w:firstColumn="1" w:lastColumn="0" w:noHBand="0" w:noVBand="1"/>
      </w:tblPr>
      <w:tblGrid>
        <w:gridCol w:w="1987"/>
        <w:gridCol w:w="2114"/>
        <w:gridCol w:w="1947"/>
        <w:gridCol w:w="1767"/>
        <w:gridCol w:w="1949"/>
      </w:tblGrid>
      <w:tr w:rsidR="006F64F9" w:rsidRPr="00E23A3E" w14:paraId="2CC16512" w14:textId="77777777" w:rsidTr="007F761C">
        <w:trPr>
          <w:trHeight w:val="282"/>
        </w:trPr>
        <w:tc>
          <w:tcPr>
            <w:tcW w:w="9764" w:type="dxa"/>
            <w:gridSpan w:val="5"/>
            <w:shd w:val="clear" w:color="auto" w:fill="F2F2F2" w:themeFill="background1" w:themeFillShade="F2"/>
          </w:tcPr>
          <w:p w14:paraId="2D7997CD" w14:textId="3B0FC2E2" w:rsidR="006F64F9" w:rsidRPr="00E23A3E" w:rsidRDefault="00EB7D11" w:rsidP="00C43A17">
            <w:pPr>
              <w:rPr>
                <w:rFonts w:cs="Arial"/>
                <w:b/>
                <w:iCs/>
                <w:sz w:val="22"/>
                <w:szCs w:val="22"/>
              </w:rPr>
            </w:pPr>
            <w:r w:rsidRPr="00E23A3E">
              <w:rPr>
                <w:rFonts w:cs="Arial"/>
                <w:iCs/>
                <w:sz w:val="22"/>
                <w:szCs w:val="22"/>
              </w:rPr>
              <w:t>Use the Table below to identify key risk and outline the proposed mitigating actions.</w:t>
            </w:r>
          </w:p>
        </w:tc>
      </w:tr>
      <w:tr w:rsidR="006F64F9" w:rsidRPr="00E23A3E" w14:paraId="18D03257" w14:textId="77777777" w:rsidTr="006F64F9">
        <w:trPr>
          <w:trHeight w:val="282"/>
        </w:trPr>
        <w:tc>
          <w:tcPr>
            <w:tcW w:w="1987" w:type="dxa"/>
            <w:vMerge w:val="restart"/>
            <w:shd w:val="clear" w:color="auto" w:fill="F2F2F2" w:themeFill="background1" w:themeFillShade="F2"/>
          </w:tcPr>
          <w:p w14:paraId="1D9CCE95" w14:textId="77777777" w:rsidR="006F64F9" w:rsidRPr="00E23A3E" w:rsidRDefault="006F64F9" w:rsidP="00C43A17">
            <w:pPr>
              <w:rPr>
                <w:rFonts w:cs="Arial"/>
                <w:b/>
                <w:sz w:val="22"/>
                <w:szCs w:val="22"/>
              </w:rPr>
            </w:pPr>
            <w:r w:rsidRPr="00E23A3E">
              <w:rPr>
                <w:rFonts w:cs="Arial"/>
                <w:b/>
                <w:sz w:val="22"/>
                <w:szCs w:val="22"/>
              </w:rPr>
              <w:t xml:space="preserve">Risk Description </w:t>
            </w:r>
          </w:p>
        </w:tc>
        <w:tc>
          <w:tcPr>
            <w:tcW w:w="4061" w:type="dxa"/>
            <w:gridSpan w:val="2"/>
            <w:shd w:val="clear" w:color="auto" w:fill="F2F2F2" w:themeFill="background1" w:themeFillShade="F2"/>
          </w:tcPr>
          <w:p w14:paraId="23ADF92E" w14:textId="28A62D8A" w:rsidR="006F64F9" w:rsidRPr="00E23A3E" w:rsidRDefault="00EB7D11" w:rsidP="00C43A17">
            <w:pPr>
              <w:rPr>
                <w:rFonts w:cs="Arial"/>
                <w:b/>
                <w:sz w:val="22"/>
                <w:szCs w:val="22"/>
              </w:rPr>
            </w:pPr>
            <w:r w:rsidRPr="00E23A3E">
              <w:rPr>
                <w:rFonts w:cs="Arial"/>
                <w:b/>
                <w:sz w:val="22"/>
                <w:szCs w:val="22"/>
              </w:rPr>
              <w:t>Impact and Likelihood</w:t>
            </w:r>
            <w:r w:rsidR="006F64F9" w:rsidRPr="00E23A3E">
              <w:rPr>
                <w:rFonts w:cs="Arial"/>
                <w:b/>
                <w:sz w:val="22"/>
                <w:szCs w:val="22"/>
              </w:rPr>
              <w:t xml:space="preserve"> </w:t>
            </w:r>
          </w:p>
        </w:tc>
        <w:tc>
          <w:tcPr>
            <w:tcW w:w="3716" w:type="dxa"/>
            <w:gridSpan w:val="2"/>
            <w:shd w:val="clear" w:color="auto" w:fill="F2F2F2" w:themeFill="background1" w:themeFillShade="F2"/>
          </w:tcPr>
          <w:p w14:paraId="643D2563" w14:textId="77777777" w:rsidR="006F64F9" w:rsidRPr="00E23A3E" w:rsidRDefault="006F64F9" w:rsidP="00C43A17">
            <w:pPr>
              <w:rPr>
                <w:rFonts w:cs="Arial"/>
                <w:b/>
                <w:sz w:val="22"/>
                <w:szCs w:val="22"/>
              </w:rPr>
            </w:pPr>
            <w:r w:rsidRPr="00E23A3E">
              <w:rPr>
                <w:rFonts w:cs="Arial"/>
                <w:b/>
                <w:sz w:val="22"/>
                <w:szCs w:val="22"/>
              </w:rPr>
              <w:t>Response</w:t>
            </w:r>
          </w:p>
        </w:tc>
      </w:tr>
      <w:tr w:rsidR="006F64F9" w:rsidRPr="00E23A3E" w14:paraId="66CB4081" w14:textId="77777777" w:rsidTr="006F64F9">
        <w:trPr>
          <w:trHeight w:val="150"/>
        </w:trPr>
        <w:tc>
          <w:tcPr>
            <w:tcW w:w="1987" w:type="dxa"/>
            <w:vMerge/>
          </w:tcPr>
          <w:p w14:paraId="0627F240" w14:textId="77777777" w:rsidR="006F64F9" w:rsidRPr="00E23A3E" w:rsidRDefault="006F64F9" w:rsidP="00C43A17">
            <w:pPr>
              <w:rPr>
                <w:rFonts w:cs="Arial"/>
                <w:sz w:val="22"/>
                <w:szCs w:val="22"/>
              </w:rPr>
            </w:pPr>
          </w:p>
        </w:tc>
        <w:tc>
          <w:tcPr>
            <w:tcW w:w="2114" w:type="dxa"/>
          </w:tcPr>
          <w:p w14:paraId="45852F08" w14:textId="77777777" w:rsidR="006F64F9" w:rsidRPr="00E23A3E" w:rsidRDefault="006F64F9" w:rsidP="00C43A17">
            <w:pPr>
              <w:rPr>
                <w:rFonts w:cs="Arial"/>
                <w:b/>
                <w:sz w:val="22"/>
                <w:szCs w:val="22"/>
              </w:rPr>
            </w:pPr>
            <w:r w:rsidRPr="00E23A3E">
              <w:rPr>
                <w:rFonts w:cs="Arial"/>
                <w:b/>
                <w:sz w:val="22"/>
                <w:szCs w:val="22"/>
              </w:rPr>
              <w:t>Consequence</w:t>
            </w:r>
          </w:p>
        </w:tc>
        <w:tc>
          <w:tcPr>
            <w:tcW w:w="1947" w:type="dxa"/>
          </w:tcPr>
          <w:p w14:paraId="216A1F13" w14:textId="77777777" w:rsidR="006F64F9" w:rsidRPr="00E23A3E" w:rsidRDefault="006F64F9" w:rsidP="00C43A17">
            <w:pPr>
              <w:rPr>
                <w:rFonts w:cs="Arial"/>
                <w:b/>
                <w:sz w:val="22"/>
                <w:szCs w:val="22"/>
              </w:rPr>
            </w:pPr>
            <w:r w:rsidRPr="00E23A3E">
              <w:rPr>
                <w:rFonts w:cs="Arial"/>
                <w:b/>
                <w:sz w:val="22"/>
                <w:szCs w:val="22"/>
              </w:rPr>
              <w:t xml:space="preserve">Probability </w:t>
            </w:r>
          </w:p>
        </w:tc>
        <w:tc>
          <w:tcPr>
            <w:tcW w:w="1767" w:type="dxa"/>
          </w:tcPr>
          <w:p w14:paraId="7F36D538" w14:textId="77777777" w:rsidR="006F64F9" w:rsidRPr="00E23A3E" w:rsidRDefault="006F64F9" w:rsidP="00C43A17">
            <w:pPr>
              <w:rPr>
                <w:rFonts w:cs="Arial"/>
                <w:b/>
                <w:sz w:val="22"/>
                <w:szCs w:val="22"/>
              </w:rPr>
            </w:pPr>
            <w:r w:rsidRPr="00E23A3E">
              <w:rPr>
                <w:rFonts w:cs="Arial"/>
                <w:b/>
                <w:sz w:val="22"/>
                <w:szCs w:val="22"/>
              </w:rPr>
              <w:t>Actions to avoid or reduce risk</w:t>
            </w:r>
          </w:p>
        </w:tc>
        <w:tc>
          <w:tcPr>
            <w:tcW w:w="1949" w:type="dxa"/>
          </w:tcPr>
          <w:p w14:paraId="759EC3D2" w14:textId="77777777" w:rsidR="006F64F9" w:rsidRPr="00E23A3E" w:rsidRDefault="006F64F9" w:rsidP="00C43A17">
            <w:pPr>
              <w:rPr>
                <w:rFonts w:cs="Arial"/>
                <w:b/>
                <w:sz w:val="22"/>
                <w:szCs w:val="22"/>
              </w:rPr>
            </w:pPr>
            <w:r w:rsidRPr="00E23A3E">
              <w:rPr>
                <w:rFonts w:cs="Arial"/>
                <w:b/>
                <w:sz w:val="22"/>
                <w:szCs w:val="22"/>
              </w:rPr>
              <w:t xml:space="preserve">Comments </w:t>
            </w:r>
          </w:p>
        </w:tc>
      </w:tr>
      <w:tr w:rsidR="006F64F9" w:rsidRPr="00F97B00" w14:paraId="49FB3C46" w14:textId="77777777" w:rsidTr="006F64F9">
        <w:trPr>
          <w:trHeight w:val="565"/>
        </w:trPr>
        <w:tc>
          <w:tcPr>
            <w:tcW w:w="1987" w:type="dxa"/>
          </w:tcPr>
          <w:p w14:paraId="1E768063" w14:textId="77777777" w:rsidR="006F64F9" w:rsidRPr="00F97B00" w:rsidRDefault="006F64F9" w:rsidP="00C43A17">
            <w:pPr>
              <w:rPr>
                <w:rFonts w:cs="Arial"/>
              </w:rPr>
            </w:pPr>
          </w:p>
          <w:p w14:paraId="4328228B" w14:textId="77777777" w:rsidR="006F64F9" w:rsidRPr="00F97B00" w:rsidRDefault="006F64F9" w:rsidP="00C43A17">
            <w:pPr>
              <w:rPr>
                <w:rFonts w:cs="Arial"/>
              </w:rPr>
            </w:pPr>
          </w:p>
        </w:tc>
        <w:tc>
          <w:tcPr>
            <w:tcW w:w="2114" w:type="dxa"/>
          </w:tcPr>
          <w:p w14:paraId="75C1FA65" w14:textId="77777777" w:rsidR="006F64F9" w:rsidRPr="00F97B00" w:rsidRDefault="006F64F9" w:rsidP="00C43A17">
            <w:pPr>
              <w:rPr>
                <w:rFonts w:cs="Arial"/>
              </w:rPr>
            </w:pPr>
          </w:p>
        </w:tc>
        <w:tc>
          <w:tcPr>
            <w:tcW w:w="1947" w:type="dxa"/>
          </w:tcPr>
          <w:p w14:paraId="2DAFF4F8" w14:textId="77777777" w:rsidR="006F64F9" w:rsidRPr="00F97B00" w:rsidRDefault="006F64F9" w:rsidP="00C43A17">
            <w:pPr>
              <w:rPr>
                <w:rFonts w:cs="Arial"/>
              </w:rPr>
            </w:pPr>
          </w:p>
        </w:tc>
        <w:tc>
          <w:tcPr>
            <w:tcW w:w="1767" w:type="dxa"/>
          </w:tcPr>
          <w:p w14:paraId="5255A6BC" w14:textId="77777777" w:rsidR="006F64F9" w:rsidRPr="00F97B00" w:rsidRDefault="006F64F9" w:rsidP="00C43A17">
            <w:pPr>
              <w:rPr>
                <w:rFonts w:cs="Arial"/>
              </w:rPr>
            </w:pPr>
          </w:p>
        </w:tc>
        <w:tc>
          <w:tcPr>
            <w:tcW w:w="1949" w:type="dxa"/>
          </w:tcPr>
          <w:p w14:paraId="3AEA4F91" w14:textId="77777777" w:rsidR="006F64F9" w:rsidRPr="00F97B00" w:rsidRDefault="006F64F9" w:rsidP="00C43A17">
            <w:pPr>
              <w:rPr>
                <w:rFonts w:cs="Arial"/>
              </w:rPr>
            </w:pPr>
          </w:p>
        </w:tc>
      </w:tr>
      <w:tr w:rsidR="006F64F9" w:rsidRPr="00F97B00" w14:paraId="616F74C4" w14:textId="77777777" w:rsidTr="006F64F9">
        <w:trPr>
          <w:trHeight w:val="581"/>
        </w:trPr>
        <w:tc>
          <w:tcPr>
            <w:tcW w:w="1987" w:type="dxa"/>
          </w:tcPr>
          <w:p w14:paraId="46443806" w14:textId="77777777" w:rsidR="006F64F9" w:rsidRPr="00F97B00" w:rsidRDefault="006F64F9" w:rsidP="00C43A17">
            <w:pPr>
              <w:rPr>
                <w:rFonts w:cs="Arial"/>
              </w:rPr>
            </w:pPr>
          </w:p>
          <w:p w14:paraId="42261BEA" w14:textId="77777777" w:rsidR="006F64F9" w:rsidRPr="00F97B00" w:rsidRDefault="006F64F9" w:rsidP="00C43A17">
            <w:pPr>
              <w:rPr>
                <w:rFonts w:cs="Arial"/>
              </w:rPr>
            </w:pPr>
          </w:p>
        </w:tc>
        <w:tc>
          <w:tcPr>
            <w:tcW w:w="2114" w:type="dxa"/>
          </w:tcPr>
          <w:p w14:paraId="4B09C2C3" w14:textId="77777777" w:rsidR="006F64F9" w:rsidRPr="00F97B00" w:rsidRDefault="006F64F9" w:rsidP="00C43A17">
            <w:pPr>
              <w:rPr>
                <w:rFonts w:cs="Arial"/>
              </w:rPr>
            </w:pPr>
          </w:p>
        </w:tc>
        <w:tc>
          <w:tcPr>
            <w:tcW w:w="1947" w:type="dxa"/>
          </w:tcPr>
          <w:p w14:paraId="50819C1D" w14:textId="77777777" w:rsidR="006F64F9" w:rsidRPr="00F97B00" w:rsidRDefault="006F64F9" w:rsidP="00C43A17">
            <w:pPr>
              <w:rPr>
                <w:rFonts w:cs="Arial"/>
              </w:rPr>
            </w:pPr>
          </w:p>
        </w:tc>
        <w:tc>
          <w:tcPr>
            <w:tcW w:w="1767" w:type="dxa"/>
          </w:tcPr>
          <w:p w14:paraId="174EE63F" w14:textId="77777777" w:rsidR="006F64F9" w:rsidRPr="00F97B00" w:rsidRDefault="006F64F9" w:rsidP="00C43A17">
            <w:pPr>
              <w:rPr>
                <w:rFonts w:cs="Arial"/>
              </w:rPr>
            </w:pPr>
          </w:p>
        </w:tc>
        <w:tc>
          <w:tcPr>
            <w:tcW w:w="1949" w:type="dxa"/>
          </w:tcPr>
          <w:p w14:paraId="48E3ACF8" w14:textId="77777777" w:rsidR="006F64F9" w:rsidRPr="00F97B00" w:rsidRDefault="006F64F9" w:rsidP="00C43A17">
            <w:pPr>
              <w:rPr>
                <w:rFonts w:cs="Arial"/>
              </w:rPr>
            </w:pPr>
          </w:p>
        </w:tc>
      </w:tr>
      <w:tr w:rsidR="006F64F9" w:rsidRPr="00F97B00" w14:paraId="4EF0C778" w14:textId="77777777" w:rsidTr="006F64F9">
        <w:trPr>
          <w:trHeight w:val="565"/>
        </w:trPr>
        <w:tc>
          <w:tcPr>
            <w:tcW w:w="1987" w:type="dxa"/>
          </w:tcPr>
          <w:p w14:paraId="0BDF78C5" w14:textId="77777777" w:rsidR="006F64F9" w:rsidRPr="00F97B00" w:rsidRDefault="006F64F9" w:rsidP="00C43A17">
            <w:pPr>
              <w:rPr>
                <w:rFonts w:cs="Arial"/>
              </w:rPr>
            </w:pPr>
          </w:p>
          <w:p w14:paraId="1728D0D2" w14:textId="77777777" w:rsidR="006F64F9" w:rsidRPr="00F97B00" w:rsidRDefault="006F64F9" w:rsidP="00C43A17">
            <w:pPr>
              <w:rPr>
                <w:rFonts w:cs="Arial"/>
              </w:rPr>
            </w:pPr>
          </w:p>
        </w:tc>
        <w:tc>
          <w:tcPr>
            <w:tcW w:w="2114" w:type="dxa"/>
          </w:tcPr>
          <w:p w14:paraId="13DFC50F" w14:textId="77777777" w:rsidR="006F64F9" w:rsidRPr="00F97B00" w:rsidRDefault="006F64F9" w:rsidP="00C43A17">
            <w:pPr>
              <w:rPr>
                <w:rFonts w:cs="Arial"/>
              </w:rPr>
            </w:pPr>
          </w:p>
        </w:tc>
        <w:tc>
          <w:tcPr>
            <w:tcW w:w="1947" w:type="dxa"/>
          </w:tcPr>
          <w:p w14:paraId="0A978FD8" w14:textId="77777777" w:rsidR="006F64F9" w:rsidRPr="00F97B00" w:rsidRDefault="006F64F9" w:rsidP="00C43A17">
            <w:pPr>
              <w:rPr>
                <w:rFonts w:cs="Arial"/>
              </w:rPr>
            </w:pPr>
          </w:p>
        </w:tc>
        <w:tc>
          <w:tcPr>
            <w:tcW w:w="1767" w:type="dxa"/>
          </w:tcPr>
          <w:p w14:paraId="7375F834" w14:textId="77777777" w:rsidR="006F64F9" w:rsidRPr="00F97B00" w:rsidRDefault="006F64F9" w:rsidP="00C43A17">
            <w:pPr>
              <w:rPr>
                <w:rFonts w:cs="Arial"/>
              </w:rPr>
            </w:pPr>
          </w:p>
        </w:tc>
        <w:tc>
          <w:tcPr>
            <w:tcW w:w="1949" w:type="dxa"/>
          </w:tcPr>
          <w:p w14:paraId="0FBFDF93" w14:textId="77777777" w:rsidR="006F64F9" w:rsidRPr="00F97B00" w:rsidRDefault="006F64F9" w:rsidP="00C43A17">
            <w:pPr>
              <w:rPr>
                <w:rFonts w:cs="Arial"/>
              </w:rPr>
            </w:pPr>
          </w:p>
        </w:tc>
      </w:tr>
    </w:tbl>
    <w:p w14:paraId="2D2A5F31" w14:textId="77777777" w:rsidR="000676CB" w:rsidRPr="00F97B00" w:rsidRDefault="000676CB" w:rsidP="006C57FA">
      <w:pPr>
        <w:rPr>
          <w:rFonts w:cs="Arial"/>
        </w:rPr>
      </w:pPr>
    </w:p>
    <w:p w14:paraId="7D255E3A" w14:textId="77777777" w:rsidR="006F64F9" w:rsidRPr="00F97B00" w:rsidRDefault="006F64F9" w:rsidP="006C57FA">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E37515" w:rsidRPr="00E37515" w14:paraId="4A5CE505" w14:textId="77777777" w:rsidTr="00C43A17">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1A6FB419" w14:textId="77777777" w:rsidR="008D6BEF" w:rsidRPr="00E37515" w:rsidRDefault="008D6BEF" w:rsidP="00C43A17">
            <w:pPr>
              <w:jc w:val="both"/>
              <w:rPr>
                <w:rFonts w:cs="Arial"/>
                <w:b/>
                <w:bCs/>
                <w:sz w:val="22"/>
                <w:szCs w:val="22"/>
              </w:rPr>
            </w:pPr>
            <w:proofErr w:type="gramStart"/>
            <w:r w:rsidRPr="00E37515">
              <w:rPr>
                <w:rFonts w:cs="Arial"/>
                <w:b/>
                <w:sz w:val="22"/>
                <w:szCs w:val="22"/>
              </w:rPr>
              <w:t>North East</w:t>
            </w:r>
            <w:proofErr w:type="gramEnd"/>
            <w:r w:rsidRPr="00E37515">
              <w:rPr>
                <w:rFonts w:cs="Arial"/>
                <w:b/>
                <w:sz w:val="22"/>
                <w:szCs w:val="22"/>
              </w:rPr>
              <w:t xml:space="preserve"> CA</w:t>
            </w:r>
            <w:r w:rsidRPr="00E37515">
              <w:rPr>
                <w:rFonts w:cs="Arial"/>
                <w:b/>
                <w:bCs/>
                <w:sz w:val="22"/>
                <w:szCs w:val="22"/>
              </w:rPr>
              <w:t xml:space="preserve"> funding will be paid quarterly in arrears based on eligible expenditure and at the agreed intervention rate outlined in Section 2.1. </w:t>
            </w:r>
            <w:r w:rsidRPr="00E37515">
              <w:rPr>
                <w:rFonts w:cs="Arial"/>
                <w:sz w:val="22"/>
                <w:szCs w:val="22"/>
              </w:rPr>
              <w:t xml:space="preserve">Please confirm the following: </w:t>
            </w:r>
          </w:p>
        </w:tc>
      </w:tr>
      <w:tr w:rsidR="00E37515" w:rsidRPr="00E37515" w14:paraId="311560A9" w14:textId="77777777" w:rsidTr="00C43A17">
        <w:tc>
          <w:tcPr>
            <w:tcW w:w="430" w:type="dxa"/>
            <w:tcBorders>
              <w:top w:val="single" w:sz="8" w:space="0" w:color="auto"/>
              <w:left w:val="single" w:sz="8" w:space="0" w:color="auto"/>
              <w:bottom w:val="single" w:sz="8" w:space="0" w:color="auto"/>
              <w:right w:val="single" w:sz="8" w:space="0" w:color="auto"/>
            </w:tcBorders>
          </w:tcPr>
          <w:p w14:paraId="68CAC4A9" w14:textId="77777777" w:rsidR="008D6BEF" w:rsidRPr="00E37515" w:rsidRDefault="008D6BEF" w:rsidP="00C43A17">
            <w:pPr>
              <w:jc w:val="both"/>
              <w:rPr>
                <w:rFonts w:cs="Arial"/>
                <w:sz w:val="22"/>
                <w:szCs w:val="22"/>
              </w:rPr>
            </w:pPr>
            <w:r w:rsidRPr="00E37515">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5E76B0D" w14:textId="77777777" w:rsidR="008D6BEF" w:rsidRPr="00E37515" w:rsidRDefault="008D6BEF" w:rsidP="00C43A17">
            <w:pPr>
              <w:jc w:val="both"/>
              <w:rPr>
                <w:rFonts w:cs="Arial"/>
                <w:sz w:val="22"/>
                <w:szCs w:val="22"/>
              </w:rPr>
            </w:pPr>
            <w:r w:rsidRPr="00E37515">
              <w:rPr>
                <w:rFonts w:cs="Arial"/>
                <w:sz w:val="22"/>
                <w:szCs w:val="22"/>
              </w:rPr>
              <w:t xml:space="preserve">Your </w:t>
            </w:r>
            <w:proofErr w:type="spellStart"/>
            <w:r w:rsidRPr="00E37515">
              <w:rPr>
                <w:rFonts w:cs="Arial"/>
                <w:sz w:val="22"/>
                <w:szCs w:val="22"/>
              </w:rPr>
              <w:t>organisation</w:t>
            </w:r>
            <w:proofErr w:type="spellEnd"/>
            <w:r w:rsidRPr="00E37515">
              <w:rPr>
                <w:rFonts w:cs="Arial"/>
                <w:sz w:val="22"/>
                <w:szCs w:val="22"/>
              </w:rPr>
              <w:t xml:space="preserve">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5A029B87" w14:textId="77777777" w:rsidR="008D6BEF" w:rsidRPr="00E37515" w:rsidRDefault="008D6BEF" w:rsidP="00C43A17">
                <w:pPr>
                  <w:jc w:val="both"/>
                  <w:rPr>
                    <w:rFonts w:cs="Arial"/>
                    <w:sz w:val="22"/>
                    <w:szCs w:val="22"/>
                  </w:rPr>
                </w:pPr>
                <w:r w:rsidRPr="00E37515">
                  <w:rPr>
                    <w:rFonts w:ascii="Segoe UI Symbol" w:eastAsia="MS Gothic" w:hAnsi="Segoe UI Symbol" w:cs="Segoe UI Symbol"/>
                    <w:sz w:val="22"/>
                    <w:szCs w:val="22"/>
                  </w:rPr>
                  <w:t>☐</w:t>
                </w:r>
              </w:p>
            </w:tc>
          </w:sdtContent>
        </w:sdt>
      </w:tr>
      <w:tr w:rsidR="00E37515" w:rsidRPr="00E37515" w14:paraId="4E369B57" w14:textId="77777777" w:rsidTr="00C43A17">
        <w:tc>
          <w:tcPr>
            <w:tcW w:w="430" w:type="dxa"/>
            <w:tcBorders>
              <w:top w:val="single" w:sz="8" w:space="0" w:color="auto"/>
              <w:left w:val="single" w:sz="8" w:space="0" w:color="auto"/>
              <w:bottom w:val="single" w:sz="8" w:space="0" w:color="auto"/>
              <w:right w:val="single" w:sz="8" w:space="0" w:color="auto"/>
            </w:tcBorders>
          </w:tcPr>
          <w:p w14:paraId="1C2A0C56" w14:textId="77777777" w:rsidR="008D6BEF" w:rsidRPr="00E37515" w:rsidRDefault="008D6BEF" w:rsidP="00C43A17">
            <w:pPr>
              <w:jc w:val="both"/>
              <w:rPr>
                <w:rFonts w:cs="Arial"/>
                <w:sz w:val="22"/>
                <w:szCs w:val="22"/>
              </w:rPr>
            </w:pPr>
            <w:r w:rsidRPr="00E37515">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14280A06" w14:textId="72F8E316" w:rsidR="008D6BEF" w:rsidRPr="00E37515" w:rsidRDefault="008D6BEF" w:rsidP="00C43A17">
            <w:pPr>
              <w:jc w:val="both"/>
              <w:rPr>
                <w:rFonts w:cs="Arial"/>
                <w:sz w:val="22"/>
                <w:szCs w:val="22"/>
              </w:rPr>
            </w:pPr>
            <w:r w:rsidRPr="00E37515">
              <w:rPr>
                <w:rFonts w:cs="Arial"/>
                <w:sz w:val="22"/>
                <w:szCs w:val="22"/>
              </w:rPr>
              <w:t>Latest Audited Financial Statement</w:t>
            </w:r>
            <w:r w:rsidR="000E097A">
              <w:rPr>
                <w:rFonts w:cs="Arial"/>
                <w:sz w:val="22"/>
                <w:szCs w:val="22"/>
              </w:rPr>
              <w:t xml:space="preserve"> </w:t>
            </w:r>
            <w:r w:rsidR="000E097A" w:rsidRPr="00817D2F">
              <w:rPr>
                <w:rFonts w:cs="Arial"/>
                <w:i/>
                <w:iCs/>
                <w:sz w:val="22"/>
                <w:szCs w:val="22"/>
                <w:u w:val="single"/>
              </w:rPr>
              <w:t>or equivalent</w:t>
            </w:r>
            <w:r w:rsidR="000E097A">
              <w:rPr>
                <w:rFonts w:cs="Arial"/>
                <w:sz w:val="22"/>
                <w:szCs w:val="22"/>
              </w:rPr>
              <w:t xml:space="preserve"> </w:t>
            </w:r>
            <w:r w:rsidRPr="00E37515">
              <w:rPr>
                <w:rFonts w:cs="Arial"/>
                <w:sz w:val="22"/>
                <w:szCs w:val="22"/>
              </w:rPr>
              <w:t>has been provided</w:t>
            </w:r>
            <w:r w:rsidR="007A0C46">
              <w:rPr>
                <w:rFonts w:cs="Arial"/>
                <w:sz w:val="22"/>
                <w:szCs w:val="22"/>
              </w:rPr>
              <w:t xml:space="preserve"> </w:t>
            </w:r>
            <w:r w:rsidR="007A0C46" w:rsidRPr="001B3937">
              <w:rPr>
                <w:rFonts w:cs="Arial"/>
                <w:i/>
                <w:iCs/>
                <w:sz w:val="22"/>
                <w:szCs w:val="22"/>
              </w:rPr>
              <w:t>(see end of this document)</w:t>
            </w:r>
            <w:r w:rsidRPr="001B3937">
              <w:rPr>
                <w:rFonts w:cs="Arial"/>
                <w:i/>
                <w:iCs/>
                <w:sz w:val="22"/>
                <w:szCs w:val="22"/>
              </w:rPr>
              <w:t>.</w:t>
            </w:r>
          </w:p>
        </w:tc>
        <w:sdt>
          <w:sdtPr>
            <w:rPr>
              <w:rFonts w:cs="Arial"/>
              <w:sz w:val="22"/>
              <w:szCs w:val="22"/>
            </w:rPr>
            <w:id w:val="-935826873"/>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5F15464B" w14:textId="77777777" w:rsidR="008D6BEF" w:rsidRPr="00E37515" w:rsidRDefault="008D6BEF" w:rsidP="00C43A17">
                <w:pPr>
                  <w:jc w:val="both"/>
                  <w:rPr>
                    <w:rFonts w:cs="Arial"/>
                    <w:sz w:val="22"/>
                    <w:szCs w:val="22"/>
                  </w:rPr>
                </w:pPr>
                <w:r w:rsidRPr="00E37515">
                  <w:rPr>
                    <w:rFonts w:ascii="Segoe UI Symbol" w:eastAsia="MS Gothic" w:hAnsi="Segoe UI Symbol" w:cs="Segoe UI Symbol"/>
                    <w:sz w:val="22"/>
                    <w:szCs w:val="22"/>
                  </w:rPr>
                  <w:t>☐</w:t>
                </w:r>
              </w:p>
            </w:tc>
          </w:sdtContent>
        </w:sdt>
      </w:tr>
      <w:tr w:rsidR="00E37515" w:rsidRPr="00E37515" w14:paraId="58BCAC40" w14:textId="77777777" w:rsidTr="00C43A17">
        <w:tc>
          <w:tcPr>
            <w:tcW w:w="430" w:type="dxa"/>
            <w:tcBorders>
              <w:top w:val="single" w:sz="8" w:space="0" w:color="auto"/>
              <w:left w:val="single" w:sz="8" w:space="0" w:color="auto"/>
              <w:bottom w:val="single" w:sz="8" w:space="0" w:color="auto"/>
              <w:right w:val="single" w:sz="8" w:space="0" w:color="auto"/>
            </w:tcBorders>
          </w:tcPr>
          <w:p w14:paraId="1FF22842" w14:textId="77777777" w:rsidR="008D6BEF" w:rsidRPr="00E37515" w:rsidRDefault="008D6BEF" w:rsidP="00C43A17">
            <w:pPr>
              <w:jc w:val="both"/>
              <w:rPr>
                <w:rFonts w:cs="Arial"/>
                <w:sz w:val="22"/>
                <w:szCs w:val="22"/>
              </w:rPr>
            </w:pPr>
            <w:r w:rsidRPr="00E37515">
              <w:rPr>
                <w:rFonts w:cs="Arial"/>
                <w:sz w:val="22"/>
                <w:szCs w:val="22"/>
              </w:rPr>
              <w:t>c)</w:t>
            </w:r>
          </w:p>
        </w:tc>
        <w:tc>
          <w:tcPr>
            <w:tcW w:w="8761" w:type="dxa"/>
            <w:tcBorders>
              <w:top w:val="single" w:sz="8" w:space="0" w:color="auto"/>
              <w:left w:val="single" w:sz="8" w:space="0" w:color="auto"/>
              <w:bottom w:val="single" w:sz="8" w:space="0" w:color="auto"/>
              <w:right w:val="single" w:sz="8" w:space="0" w:color="auto"/>
            </w:tcBorders>
          </w:tcPr>
          <w:p w14:paraId="27FF22AD" w14:textId="59CCC825" w:rsidR="008D6BEF" w:rsidRPr="00E37515" w:rsidRDefault="008D6BEF" w:rsidP="00C43A17">
            <w:pPr>
              <w:jc w:val="both"/>
              <w:rPr>
                <w:rFonts w:cs="Arial"/>
                <w:sz w:val="22"/>
                <w:szCs w:val="22"/>
              </w:rPr>
            </w:pPr>
            <w:r w:rsidRPr="00E37515">
              <w:rPr>
                <w:rFonts w:cs="Arial"/>
                <w:sz w:val="22"/>
                <w:szCs w:val="22"/>
              </w:rPr>
              <w:t>Statement of Financial Standing has been completed</w:t>
            </w:r>
            <w:r w:rsidR="007A0C46">
              <w:rPr>
                <w:rFonts w:cs="Arial"/>
                <w:sz w:val="22"/>
                <w:szCs w:val="22"/>
              </w:rPr>
              <w:t xml:space="preserve"> </w:t>
            </w:r>
            <w:r w:rsidR="007A0C46" w:rsidRPr="001B3937">
              <w:rPr>
                <w:rFonts w:cs="Arial"/>
                <w:i/>
                <w:iCs/>
                <w:sz w:val="22"/>
                <w:szCs w:val="22"/>
              </w:rPr>
              <w:t>(see end of this document)</w:t>
            </w:r>
            <w:r w:rsidRPr="001B3937">
              <w:rPr>
                <w:rFonts w:cs="Arial"/>
                <w:i/>
                <w:iCs/>
                <w:sz w:val="22"/>
                <w:szCs w:val="22"/>
              </w:rPr>
              <w:t>.</w:t>
            </w:r>
          </w:p>
        </w:tc>
        <w:sdt>
          <w:sdtPr>
            <w:rPr>
              <w:rFonts w:cs="Arial"/>
              <w:sz w:val="22"/>
              <w:szCs w:val="22"/>
            </w:rPr>
            <w:id w:val="-347416976"/>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1E21141" w14:textId="77777777" w:rsidR="008D6BEF" w:rsidRPr="00E37515" w:rsidRDefault="008D6BEF" w:rsidP="00C43A17">
                <w:pPr>
                  <w:jc w:val="both"/>
                  <w:rPr>
                    <w:rFonts w:cs="Arial"/>
                    <w:sz w:val="22"/>
                    <w:szCs w:val="22"/>
                  </w:rPr>
                </w:pPr>
                <w:r w:rsidRPr="00E37515">
                  <w:rPr>
                    <w:rFonts w:ascii="Segoe UI Symbol" w:eastAsia="MS Gothic" w:hAnsi="Segoe UI Symbol" w:cs="Segoe UI Symbol"/>
                    <w:sz w:val="22"/>
                    <w:szCs w:val="22"/>
                  </w:rPr>
                  <w:t>☐</w:t>
                </w:r>
              </w:p>
            </w:tc>
          </w:sdtContent>
        </w:sdt>
      </w:tr>
    </w:tbl>
    <w:p w14:paraId="791DD741" w14:textId="77777777" w:rsidR="00D219C2" w:rsidRDefault="00D219C2" w:rsidP="00CC612F">
      <w:pPr>
        <w:pStyle w:val="Heading2"/>
        <w:jc w:val="both"/>
        <w:rPr>
          <w:rFonts w:ascii="Arial" w:hAnsi="Arial" w:cs="Arial"/>
          <w:b/>
          <w:bCs/>
          <w:color w:val="auto"/>
          <w:sz w:val="24"/>
          <w:szCs w:val="24"/>
        </w:rPr>
      </w:pPr>
    </w:p>
    <w:p w14:paraId="21C2BB78" w14:textId="288E60A1" w:rsidR="00CC612F" w:rsidRPr="00706F84" w:rsidRDefault="00706F84" w:rsidP="00CC612F">
      <w:pPr>
        <w:pStyle w:val="Heading2"/>
        <w:jc w:val="both"/>
        <w:rPr>
          <w:rFonts w:ascii="Arial" w:hAnsi="Arial" w:cs="Arial"/>
          <w:b/>
          <w:bCs/>
          <w:i/>
          <w:iCs/>
          <w:color w:val="auto"/>
          <w:sz w:val="24"/>
          <w:szCs w:val="24"/>
        </w:rPr>
      </w:pPr>
      <w:r>
        <w:rPr>
          <w:rFonts w:ascii="Arial" w:hAnsi="Arial" w:cs="Arial"/>
          <w:b/>
          <w:bCs/>
          <w:color w:val="auto"/>
          <w:sz w:val="24"/>
          <w:szCs w:val="24"/>
        </w:rPr>
        <w:t>4.</w:t>
      </w:r>
      <w:r w:rsidR="00506FF8">
        <w:rPr>
          <w:rFonts w:ascii="Arial" w:hAnsi="Arial" w:cs="Arial"/>
          <w:b/>
          <w:bCs/>
          <w:color w:val="auto"/>
          <w:sz w:val="24"/>
          <w:szCs w:val="24"/>
        </w:rPr>
        <w:t>5</w:t>
      </w:r>
      <w:r>
        <w:rPr>
          <w:rFonts w:ascii="Arial" w:hAnsi="Arial" w:cs="Arial"/>
          <w:b/>
          <w:bCs/>
          <w:color w:val="auto"/>
          <w:sz w:val="24"/>
          <w:szCs w:val="24"/>
        </w:rPr>
        <w:t xml:space="preserve"> </w:t>
      </w:r>
      <w:r w:rsidR="00CC612F" w:rsidRPr="00706F84">
        <w:rPr>
          <w:rFonts w:ascii="Arial" w:hAnsi="Arial" w:cs="Arial"/>
          <w:b/>
          <w:bCs/>
          <w:color w:val="auto"/>
          <w:sz w:val="24"/>
          <w:szCs w:val="24"/>
        </w:rPr>
        <w:t xml:space="preserve">UK Subsidy Control </w:t>
      </w:r>
    </w:p>
    <w:p w14:paraId="469EA03E" w14:textId="77777777" w:rsidR="00CC612F" w:rsidRPr="00F97B00" w:rsidRDefault="00CC612F" w:rsidP="00CC612F">
      <w:pPr>
        <w:rPr>
          <w:rFonts w:cs="Arial"/>
          <w:sz w:val="22"/>
          <w:szCs w:val="22"/>
        </w:rPr>
      </w:pPr>
    </w:p>
    <w:p w14:paraId="4E764676" w14:textId="77777777" w:rsidR="00CC612F" w:rsidRPr="00F97B00" w:rsidRDefault="00CC612F" w:rsidP="001B3937">
      <w:pPr>
        <w:spacing w:after="75"/>
        <w:jc w:val="both"/>
        <w:rPr>
          <w:rFonts w:cs="Arial"/>
          <w:color w:val="000000"/>
          <w:sz w:val="22"/>
          <w:szCs w:val="22"/>
        </w:rPr>
      </w:pPr>
      <w:r w:rsidRPr="00F97B00">
        <w:rPr>
          <w:rFonts w:cs="Arial"/>
          <w:color w:val="000000"/>
          <w:sz w:val="22"/>
          <w:szCs w:val="22"/>
        </w:rPr>
        <w:t xml:space="preserve">In awarding grant funding, </w:t>
      </w:r>
      <w:proofErr w:type="gramStart"/>
      <w:r w:rsidRPr="00F97B00">
        <w:rPr>
          <w:rFonts w:cs="Arial"/>
          <w:sz w:val="22"/>
          <w:szCs w:val="22"/>
        </w:rPr>
        <w:t>North East</w:t>
      </w:r>
      <w:proofErr w:type="gramEnd"/>
      <w:r w:rsidRPr="00F97B00">
        <w:rPr>
          <w:rFonts w:cs="Arial"/>
          <w:sz w:val="22"/>
          <w:szCs w:val="22"/>
        </w:rPr>
        <w:t xml:space="preserve"> CA </w:t>
      </w:r>
      <w:r w:rsidRPr="00F97B00">
        <w:rPr>
          <w:rFonts w:cs="Arial"/>
          <w:color w:val="000000"/>
          <w:sz w:val="22"/>
          <w:szCs w:val="22"/>
        </w:rPr>
        <w:t>is required as a public authority to comply with the UK’s subsidy control rules. The Subsidy Control Act 2022, which came into effect on 4</w:t>
      </w:r>
      <w:r w:rsidRPr="00F97B00">
        <w:rPr>
          <w:rFonts w:cs="Arial"/>
          <w:color w:val="000000"/>
          <w:sz w:val="22"/>
          <w:szCs w:val="22"/>
          <w:vertAlign w:val="superscript"/>
        </w:rPr>
        <w:t>th</w:t>
      </w:r>
      <w:r w:rsidRPr="00F97B00">
        <w:rPr>
          <w:rFonts w:cs="Arial"/>
          <w:color w:val="000000"/>
          <w:sz w:val="22"/>
          <w:szCs w:val="22"/>
        </w:rPr>
        <w:t xml:space="preserve"> January 2023, can be found here: </w:t>
      </w:r>
    </w:p>
    <w:p w14:paraId="2A79F1D6" w14:textId="77777777" w:rsidR="00CC612F" w:rsidRPr="00F97B00" w:rsidRDefault="00463CF5" w:rsidP="001B3937">
      <w:pPr>
        <w:spacing w:after="75"/>
        <w:jc w:val="both"/>
        <w:rPr>
          <w:rFonts w:cs="Arial"/>
          <w:color w:val="000000"/>
          <w:sz w:val="22"/>
          <w:szCs w:val="22"/>
        </w:rPr>
      </w:pPr>
      <w:hyperlink r:id="rId13" w:history="1">
        <w:r w:rsidR="00CC612F" w:rsidRPr="00F97B00">
          <w:rPr>
            <w:rStyle w:val="Hyperlink"/>
            <w:rFonts w:cs="Arial"/>
            <w:sz w:val="22"/>
            <w:szCs w:val="22"/>
          </w:rPr>
          <w:t>https://www.legislation.gov.uk/ukpga/2022/23/enacted</w:t>
        </w:r>
      </w:hyperlink>
      <w:r w:rsidR="00CC612F" w:rsidRPr="00F97B00">
        <w:rPr>
          <w:rFonts w:cs="Arial"/>
          <w:color w:val="000000"/>
          <w:sz w:val="22"/>
          <w:szCs w:val="22"/>
        </w:rPr>
        <w:t xml:space="preserve"> </w:t>
      </w:r>
    </w:p>
    <w:p w14:paraId="233F77D6" w14:textId="77777777" w:rsidR="00CC612F" w:rsidRPr="00F97B00" w:rsidRDefault="00CC612F" w:rsidP="001B3937">
      <w:pPr>
        <w:spacing w:after="75"/>
        <w:jc w:val="both"/>
        <w:rPr>
          <w:rFonts w:cs="Arial"/>
          <w:color w:val="000000"/>
          <w:sz w:val="22"/>
          <w:szCs w:val="22"/>
        </w:rPr>
      </w:pPr>
      <w:r w:rsidRPr="00F97B00">
        <w:rPr>
          <w:rFonts w:cs="Arial"/>
          <w:color w:val="000000"/>
          <w:sz w:val="22"/>
          <w:szCs w:val="22"/>
        </w:rPr>
        <w:t xml:space="preserve">and the statutory guidance to accompany the Act can be accessed via this link: </w:t>
      </w:r>
      <w:hyperlink r:id="rId14" w:history="1">
        <w:r w:rsidRPr="00F97B00">
          <w:rPr>
            <w:rStyle w:val="Hyperlink"/>
            <w:rFonts w:cs="Arial"/>
            <w:sz w:val="22"/>
            <w:szCs w:val="22"/>
          </w:rPr>
          <w:t>https://assets.publishing.service.gov.uk/government/uploads/system/uploads/attachment_data/file/1117122/uk-subsidy-control-statutory-guidance.pdf</w:t>
        </w:r>
      </w:hyperlink>
    </w:p>
    <w:p w14:paraId="54E4FF18" w14:textId="77777777" w:rsidR="00CC612F" w:rsidRPr="002673AA" w:rsidRDefault="00CC612F" w:rsidP="00CC612F">
      <w:pPr>
        <w:spacing w:after="75"/>
        <w:rPr>
          <w:rFonts w:cs="Arial"/>
          <w:color w:val="000000"/>
          <w:sz w:val="16"/>
          <w:szCs w:val="16"/>
        </w:rPr>
      </w:pPr>
    </w:p>
    <w:p w14:paraId="701B17F4" w14:textId="77777777" w:rsidR="00CC612F" w:rsidRPr="00F97B00" w:rsidRDefault="00CC612F" w:rsidP="00CC612F">
      <w:pPr>
        <w:spacing w:after="75"/>
        <w:rPr>
          <w:rFonts w:cs="Arial"/>
          <w:color w:val="000000"/>
          <w:sz w:val="22"/>
          <w:szCs w:val="22"/>
        </w:rPr>
      </w:pPr>
      <w:r w:rsidRPr="00F97B00">
        <w:rPr>
          <w:rFonts w:cs="Arial"/>
          <w:color w:val="000000"/>
          <w:sz w:val="22"/>
          <w:szCs w:val="22"/>
        </w:rPr>
        <w:t xml:space="preserve">The statutory </w:t>
      </w:r>
      <w:r w:rsidRPr="002673AA">
        <w:rPr>
          <w:rFonts w:cs="Arial"/>
          <w:color w:val="000000"/>
          <w:sz w:val="22"/>
          <w:szCs w:val="22"/>
        </w:rPr>
        <w:t>guidance</w:t>
      </w:r>
      <w:r w:rsidRPr="00F97B00">
        <w:rPr>
          <w:rFonts w:cs="Arial"/>
          <w:color w:val="000000"/>
          <w:sz w:val="22"/>
          <w:szCs w:val="22"/>
        </w:rPr>
        <w:t xml:space="preserve"> </w:t>
      </w:r>
      <w:proofErr w:type="spellStart"/>
      <w:r w:rsidRPr="00F97B00">
        <w:rPr>
          <w:rFonts w:cs="Arial"/>
          <w:color w:val="000000"/>
          <w:sz w:val="22"/>
          <w:szCs w:val="22"/>
        </w:rPr>
        <w:t>recognises</w:t>
      </w:r>
      <w:proofErr w:type="spellEnd"/>
      <w:r w:rsidRPr="00F97B00">
        <w:rPr>
          <w:rFonts w:cs="Arial"/>
          <w:color w:val="000000"/>
          <w:sz w:val="22"/>
          <w:szCs w:val="22"/>
        </w:rPr>
        <w:t xml:space="preserve"> that:</w:t>
      </w:r>
    </w:p>
    <w:p w14:paraId="5A72DC7B" w14:textId="77777777" w:rsidR="00CC612F" w:rsidRPr="002673AA" w:rsidRDefault="00CC612F" w:rsidP="00CC612F">
      <w:pPr>
        <w:spacing w:after="75"/>
        <w:rPr>
          <w:rFonts w:cs="Arial"/>
          <w:color w:val="000000"/>
          <w:sz w:val="16"/>
          <w:szCs w:val="16"/>
        </w:rPr>
      </w:pPr>
    </w:p>
    <w:p w14:paraId="038149CE" w14:textId="77777777" w:rsidR="00CC612F" w:rsidRPr="00F97B00" w:rsidRDefault="00CC612F" w:rsidP="00DE553E">
      <w:pPr>
        <w:spacing w:after="75"/>
        <w:jc w:val="both"/>
        <w:rPr>
          <w:rFonts w:cs="Arial"/>
          <w:i/>
          <w:iCs/>
          <w:sz w:val="22"/>
          <w:szCs w:val="22"/>
        </w:rPr>
      </w:pPr>
      <w:r w:rsidRPr="00F97B00">
        <w:rPr>
          <w:rFonts w:cs="Arial"/>
          <w:i/>
          <w:iCs/>
          <w:color w:val="000000"/>
          <w:sz w:val="22"/>
          <w:szCs w:val="22"/>
        </w:rPr>
        <w:t>“</w:t>
      </w:r>
      <w:proofErr w:type="gramStart"/>
      <w:r w:rsidRPr="00F97B00">
        <w:rPr>
          <w:rFonts w:cs="Arial"/>
          <w:i/>
          <w:iCs/>
          <w:color w:val="000000"/>
          <w:sz w:val="22"/>
          <w:szCs w:val="22"/>
        </w:rPr>
        <w:t>i</w:t>
      </w:r>
      <w:r w:rsidRPr="00F97B00">
        <w:rPr>
          <w:rFonts w:cs="Arial"/>
          <w:i/>
          <w:iCs/>
          <w:sz w:val="22"/>
          <w:szCs w:val="22"/>
        </w:rPr>
        <w:t>n</w:t>
      </w:r>
      <w:proofErr w:type="gramEnd"/>
      <w:r w:rsidRPr="00F97B00">
        <w:rPr>
          <w:rFonts w:cs="Arial"/>
          <w:i/>
          <w:iCs/>
          <w:sz w:val="22"/>
          <w:szCs w:val="22"/>
        </w:rPr>
        <w:t xml:space="preserve"> many cases, public authorities will need to work together with beneficiaries to establish details about the beneficiaries’ plans, incentives, and previous subsidies received in order to fulfil the subsidy control requirements”.</w:t>
      </w:r>
    </w:p>
    <w:p w14:paraId="11F925A0" w14:textId="77777777" w:rsidR="00CC612F" w:rsidRDefault="00CC612F" w:rsidP="00DE553E">
      <w:pPr>
        <w:spacing w:after="75"/>
        <w:jc w:val="both"/>
        <w:rPr>
          <w:rFonts w:cs="Arial"/>
          <w:sz w:val="16"/>
          <w:szCs w:val="16"/>
        </w:rPr>
      </w:pPr>
    </w:p>
    <w:p w14:paraId="7897FAA7" w14:textId="1FC31718" w:rsidR="0024402C" w:rsidRDefault="00D219C2" w:rsidP="00DE553E">
      <w:pPr>
        <w:spacing w:after="75"/>
        <w:jc w:val="both"/>
        <w:rPr>
          <w:rFonts w:cs="Arial"/>
          <w:color w:val="000000" w:themeColor="text1"/>
          <w:sz w:val="22"/>
          <w:szCs w:val="22"/>
        </w:rPr>
      </w:pPr>
      <w:r w:rsidRPr="0024402C">
        <w:rPr>
          <w:rFonts w:cs="Arial"/>
          <w:color w:val="000000" w:themeColor="text1"/>
          <w:sz w:val="22"/>
          <w:szCs w:val="22"/>
        </w:rPr>
        <w:t>In line with the above statutory guidance</w:t>
      </w:r>
      <w:r w:rsidR="0024402C">
        <w:rPr>
          <w:rFonts w:cs="Arial"/>
          <w:color w:val="000000" w:themeColor="text1"/>
          <w:sz w:val="22"/>
          <w:szCs w:val="22"/>
        </w:rPr>
        <w:t>, and having considered the value of any potential grant awards</w:t>
      </w:r>
      <w:r w:rsidR="007D6487">
        <w:rPr>
          <w:rFonts w:cs="Arial"/>
          <w:color w:val="000000" w:themeColor="text1"/>
          <w:sz w:val="22"/>
          <w:szCs w:val="22"/>
        </w:rPr>
        <w:t xml:space="preserve"> in this specific matter</w:t>
      </w:r>
      <w:r w:rsidR="0024402C">
        <w:rPr>
          <w:rFonts w:cs="Arial"/>
          <w:color w:val="000000" w:themeColor="text1"/>
          <w:sz w:val="22"/>
          <w:szCs w:val="22"/>
        </w:rPr>
        <w:t>,</w:t>
      </w:r>
      <w:r w:rsidRPr="0024402C">
        <w:rPr>
          <w:rFonts w:cs="Arial"/>
          <w:color w:val="000000" w:themeColor="text1"/>
          <w:sz w:val="22"/>
          <w:szCs w:val="22"/>
        </w:rPr>
        <w:t xml:space="preserve"> </w:t>
      </w:r>
      <w:r w:rsidR="0024402C">
        <w:rPr>
          <w:rFonts w:cs="Arial"/>
          <w:color w:val="000000" w:themeColor="text1"/>
          <w:sz w:val="22"/>
          <w:szCs w:val="22"/>
        </w:rPr>
        <w:t xml:space="preserve">the </w:t>
      </w:r>
      <w:proofErr w:type="gramStart"/>
      <w:r w:rsidRPr="0024402C">
        <w:rPr>
          <w:rFonts w:cs="Arial"/>
          <w:color w:val="000000" w:themeColor="text1"/>
          <w:sz w:val="22"/>
          <w:szCs w:val="22"/>
        </w:rPr>
        <w:t>North East</w:t>
      </w:r>
      <w:proofErr w:type="gramEnd"/>
      <w:r w:rsidRPr="0024402C">
        <w:rPr>
          <w:rFonts w:cs="Arial"/>
          <w:color w:val="000000" w:themeColor="text1"/>
          <w:sz w:val="22"/>
          <w:szCs w:val="22"/>
        </w:rPr>
        <w:t xml:space="preserve"> CA intend to award this funding</w:t>
      </w:r>
      <w:r w:rsidR="007D6487">
        <w:rPr>
          <w:rFonts w:cs="Arial"/>
          <w:color w:val="000000" w:themeColor="text1"/>
          <w:sz w:val="22"/>
          <w:szCs w:val="22"/>
        </w:rPr>
        <w:t xml:space="preserve"> as a </w:t>
      </w:r>
      <w:r w:rsidR="007D6487">
        <w:rPr>
          <w:rFonts w:cs="Arial"/>
          <w:color w:val="000000" w:themeColor="text1"/>
          <w:sz w:val="22"/>
          <w:szCs w:val="22"/>
        </w:rPr>
        <w:lastRenderedPageBreak/>
        <w:t>subsidy</w:t>
      </w:r>
      <w:r w:rsidRPr="0024402C">
        <w:rPr>
          <w:rFonts w:cs="Arial"/>
          <w:color w:val="000000" w:themeColor="text1"/>
          <w:sz w:val="22"/>
          <w:szCs w:val="22"/>
        </w:rPr>
        <w:t xml:space="preserve"> under </w:t>
      </w:r>
      <w:r w:rsidRPr="0024402C">
        <w:rPr>
          <w:rFonts w:cs="Arial"/>
          <w:b/>
          <w:bCs/>
          <w:color w:val="000000" w:themeColor="text1"/>
          <w:sz w:val="22"/>
          <w:szCs w:val="22"/>
        </w:rPr>
        <w:t>Minimal Financial Assistance</w:t>
      </w:r>
      <w:r w:rsidR="0024402C">
        <w:rPr>
          <w:rFonts w:cs="Arial"/>
          <w:color w:val="000000" w:themeColor="text1"/>
          <w:sz w:val="22"/>
          <w:szCs w:val="22"/>
        </w:rPr>
        <w:t xml:space="preserve"> unless </w:t>
      </w:r>
      <w:r w:rsidR="007D6487">
        <w:rPr>
          <w:rFonts w:cs="Arial"/>
          <w:color w:val="000000" w:themeColor="text1"/>
          <w:sz w:val="22"/>
          <w:szCs w:val="22"/>
        </w:rPr>
        <w:t>the</w:t>
      </w:r>
      <w:r w:rsidR="0024402C">
        <w:rPr>
          <w:rFonts w:cs="Arial"/>
          <w:color w:val="000000" w:themeColor="text1"/>
          <w:sz w:val="22"/>
          <w:szCs w:val="22"/>
        </w:rPr>
        <w:t xml:space="preserve"> applicant states otherwise. For the sake of clarity, </w:t>
      </w:r>
      <w:r w:rsidR="0024402C" w:rsidRPr="0024402C">
        <w:rPr>
          <w:rFonts w:cs="Arial"/>
          <w:b/>
          <w:bCs/>
          <w:color w:val="000000" w:themeColor="text1"/>
          <w:sz w:val="22"/>
          <w:szCs w:val="22"/>
        </w:rPr>
        <w:t>Minimum Financial Assistance</w:t>
      </w:r>
      <w:r w:rsidR="0024402C">
        <w:rPr>
          <w:rFonts w:cs="Arial"/>
          <w:color w:val="000000" w:themeColor="text1"/>
          <w:sz w:val="22"/>
          <w:szCs w:val="22"/>
        </w:rPr>
        <w:t xml:space="preserve"> </w:t>
      </w:r>
      <w:r w:rsidR="0024402C" w:rsidRPr="0024402C">
        <w:rPr>
          <w:rFonts w:cs="Arial"/>
          <w:b/>
          <w:bCs/>
          <w:color w:val="000000" w:themeColor="text1"/>
          <w:sz w:val="22"/>
          <w:szCs w:val="22"/>
        </w:rPr>
        <w:t>(“MFA”)</w:t>
      </w:r>
      <w:r w:rsidR="0024402C">
        <w:rPr>
          <w:rFonts w:cs="Arial"/>
          <w:color w:val="000000" w:themeColor="text1"/>
          <w:sz w:val="22"/>
          <w:szCs w:val="22"/>
        </w:rPr>
        <w:t xml:space="preserve"> is defined as follows:</w:t>
      </w:r>
    </w:p>
    <w:p w14:paraId="55451818" w14:textId="77777777" w:rsidR="0024402C" w:rsidRDefault="0024402C" w:rsidP="00DE553E">
      <w:pPr>
        <w:spacing w:after="75"/>
        <w:jc w:val="both"/>
        <w:rPr>
          <w:rFonts w:cs="Arial"/>
          <w:color w:val="000000" w:themeColor="text1"/>
          <w:sz w:val="22"/>
          <w:szCs w:val="22"/>
        </w:rPr>
      </w:pPr>
    </w:p>
    <w:p w14:paraId="5F470A16" w14:textId="77777777" w:rsidR="0024402C" w:rsidRPr="00F97B00" w:rsidRDefault="0024402C" w:rsidP="00DE553E">
      <w:pPr>
        <w:jc w:val="both"/>
        <w:rPr>
          <w:rFonts w:cs="Arial"/>
          <w:color w:val="000000"/>
          <w:sz w:val="22"/>
          <w:szCs w:val="22"/>
          <w:lang w:val="de-AT"/>
        </w:rPr>
      </w:pPr>
      <w:r w:rsidRPr="00F97B00">
        <w:rPr>
          <w:rFonts w:cs="Arial"/>
          <w:color w:val="000000"/>
          <w:sz w:val="22"/>
          <w:szCs w:val="22"/>
          <w:lang w:val="de-AT"/>
        </w:rPr>
        <w:t xml:space="preserve">The 'Minimal Financial Assistance‘ (MFA) provision allows an enterprise to receive up to and including </w:t>
      </w:r>
      <w:r w:rsidRPr="00F97B00">
        <w:rPr>
          <w:rFonts w:cs="Arial"/>
          <w:b/>
          <w:bCs/>
          <w:color w:val="000000"/>
          <w:sz w:val="22"/>
          <w:szCs w:val="22"/>
          <w:lang w:val="de-AT"/>
        </w:rPr>
        <w:t>£315,000</w:t>
      </w:r>
      <w:r w:rsidRPr="00F97B00">
        <w:rPr>
          <w:rFonts w:cs="Arial"/>
          <w:color w:val="000000"/>
          <w:sz w:val="22"/>
          <w:szCs w:val="22"/>
          <w:lang w:val="de-AT"/>
        </w:rPr>
        <w:t xml:space="preserve"> of subsidy over a time period covering:</w:t>
      </w:r>
    </w:p>
    <w:p w14:paraId="435AD086" w14:textId="77777777" w:rsidR="0024402C" w:rsidRPr="00F97B00" w:rsidRDefault="0024402C" w:rsidP="00DE553E">
      <w:pPr>
        <w:jc w:val="both"/>
        <w:rPr>
          <w:rFonts w:cs="Arial"/>
          <w:color w:val="000000"/>
          <w:sz w:val="22"/>
          <w:szCs w:val="22"/>
          <w:lang w:val="de-AT"/>
        </w:rPr>
      </w:pPr>
    </w:p>
    <w:p w14:paraId="0DFE790D" w14:textId="77777777" w:rsidR="0024402C" w:rsidRPr="00F97B00" w:rsidRDefault="0024402C" w:rsidP="00DE553E">
      <w:pPr>
        <w:jc w:val="both"/>
        <w:rPr>
          <w:rFonts w:cs="Arial"/>
          <w:color w:val="000000"/>
          <w:sz w:val="22"/>
          <w:szCs w:val="22"/>
          <w:lang w:val="de-AT"/>
        </w:rPr>
      </w:pPr>
      <w:r w:rsidRPr="00F97B00">
        <w:rPr>
          <w:rFonts w:cs="Arial"/>
          <w:color w:val="000000"/>
          <w:sz w:val="22"/>
          <w:szCs w:val="22"/>
          <w:lang w:val="de-AT"/>
        </w:rPr>
        <w:t xml:space="preserve">- the elapsed part of the current financial year, and </w:t>
      </w:r>
    </w:p>
    <w:p w14:paraId="7676AF6D" w14:textId="77777777" w:rsidR="0024402C" w:rsidRPr="00F97B00" w:rsidRDefault="0024402C" w:rsidP="00DE553E">
      <w:pPr>
        <w:jc w:val="both"/>
        <w:rPr>
          <w:rFonts w:cs="Arial"/>
          <w:color w:val="000000"/>
          <w:sz w:val="22"/>
          <w:szCs w:val="22"/>
          <w:lang w:val="de-AT"/>
        </w:rPr>
      </w:pPr>
      <w:r w:rsidRPr="00F97B00">
        <w:rPr>
          <w:rFonts w:cs="Arial"/>
          <w:color w:val="000000"/>
          <w:sz w:val="22"/>
          <w:szCs w:val="22"/>
          <w:lang w:val="de-AT"/>
        </w:rPr>
        <w:t xml:space="preserve">- the two previous financial years. </w:t>
      </w:r>
    </w:p>
    <w:p w14:paraId="4234E248" w14:textId="77777777" w:rsidR="0024402C" w:rsidRPr="00F97B00" w:rsidRDefault="0024402C" w:rsidP="00DE553E">
      <w:pPr>
        <w:jc w:val="both"/>
        <w:rPr>
          <w:rFonts w:cs="Arial"/>
          <w:color w:val="000000"/>
          <w:sz w:val="22"/>
          <w:szCs w:val="22"/>
          <w:lang w:val="de-AT"/>
        </w:rPr>
      </w:pPr>
    </w:p>
    <w:p w14:paraId="01D9BD66" w14:textId="77777777" w:rsidR="0024402C" w:rsidRPr="00F97B00" w:rsidRDefault="0024402C" w:rsidP="00DE553E">
      <w:pPr>
        <w:jc w:val="both"/>
        <w:rPr>
          <w:rFonts w:cs="Arial"/>
          <w:color w:val="000000"/>
          <w:sz w:val="22"/>
          <w:szCs w:val="22"/>
          <w:lang w:val="de-AT"/>
        </w:rPr>
      </w:pPr>
      <w:r w:rsidRPr="00F97B00">
        <w:rPr>
          <w:rFonts w:cs="Arial"/>
          <w:color w:val="000000"/>
          <w:sz w:val="22"/>
          <w:szCs w:val="22"/>
          <w:lang w:val="de-AT"/>
        </w:rPr>
        <w:t xml:space="preserve">Please see sections 36 and 37 of the Subsidy Control Act 2022 for further details. Please note cumulation rules apply to MFA, as such </w:t>
      </w:r>
      <w:r w:rsidRPr="00F97B00">
        <w:rPr>
          <w:rFonts w:cs="Arial"/>
          <w:sz w:val="22"/>
          <w:szCs w:val="22"/>
        </w:rPr>
        <w:t>the following should all be taken into account during the current and previous two financial years when assessing your eligibility:</w:t>
      </w:r>
    </w:p>
    <w:p w14:paraId="1943B259" w14:textId="77777777" w:rsidR="0024402C" w:rsidRPr="00F97B00" w:rsidRDefault="0024402C" w:rsidP="00DE553E">
      <w:pPr>
        <w:jc w:val="both"/>
        <w:rPr>
          <w:rFonts w:cs="Arial"/>
          <w:color w:val="000000"/>
          <w:sz w:val="22"/>
          <w:szCs w:val="22"/>
          <w:lang w:val="de-AT"/>
        </w:rPr>
      </w:pPr>
    </w:p>
    <w:p w14:paraId="551DADF7" w14:textId="77777777" w:rsidR="0024402C" w:rsidRPr="00F97B00" w:rsidRDefault="0024402C" w:rsidP="00DE553E">
      <w:pPr>
        <w:pStyle w:val="ListParagraph"/>
        <w:numPr>
          <w:ilvl w:val="0"/>
          <w:numId w:val="7"/>
        </w:numPr>
        <w:jc w:val="both"/>
        <w:rPr>
          <w:rFonts w:cs="Arial"/>
          <w:color w:val="000000"/>
          <w:sz w:val="22"/>
          <w:szCs w:val="22"/>
          <w:lang w:val="de-AT"/>
        </w:rPr>
      </w:pPr>
      <w:proofErr w:type="gramStart"/>
      <w:r w:rsidRPr="00F97B00">
        <w:rPr>
          <w:rFonts w:cs="Arial"/>
          <w:sz w:val="22"/>
          <w:szCs w:val="22"/>
        </w:rPr>
        <w:t>MFA;</w:t>
      </w:r>
      <w:proofErr w:type="gramEnd"/>
    </w:p>
    <w:p w14:paraId="6EA7BEF5" w14:textId="77777777" w:rsidR="0024402C" w:rsidRPr="00F97B00" w:rsidRDefault="0024402C" w:rsidP="00DE553E">
      <w:pPr>
        <w:pStyle w:val="ListParagraph"/>
        <w:numPr>
          <w:ilvl w:val="0"/>
          <w:numId w:val="7"/>
        </w:numPr>
        <w:jc w:val="both"/>
        <w:rPr>
          <w:rFonts w:cs="Arial"/>
          <w:color w:val="000000"/>
          <w:sz w:val="22"/>
          <w:szCs w:val="22"/>
          <w:lang w:val="de-AT"/>
        </w:rPr>
      </w:pPr>
      <w:r w:rsidRPr="00F97B00">
        <w:rPr>
          <w:rFonts w:cs="Arial"/>
          <w:sz w:val="22"/>
          <w:szCs w:val="22"/>
        </w:rPr>
        <w:t xml:space="preserve">SPEI </w:t>
      </w:r>
      <w:proofErr w:type="gramStart"/>
      <w:r w:rsidRPr="00F97B00">
        <w:rPr>
          <w:rFonts w:cs="Arial"/>
          <w:sz w:val="22"/>
          <w:szCs w:val="22"/>
        </w:rPr>
        <w:t>assistance;</w:t>
      </w:r>
      <w:proofErr w:type="gramEnd"/>
      <w:r w:rsidRPr="00F97B00">
        <w:rPr>
          <w:rFonts w:cs="Arial"/>
          <w:sz w:val="22"/>
          <w:szCs w:val="22"/>
        </w:rPr>
        <w:t xml:space="preserve"> </w:t>
      </w:r>
    </w:p>
    <w:p w14:paraId="3455C23A" w14:textId="77777777" w:rsidR="0024402C" w:rsidRPr="00F97B00" w:rsidRDefault="0024402C" w:rsidP="00DE553E">
      <w:pPr>
        <w:pStyle w:val="ListParagraph"/>
        <w:numPr>
          <w:ilvl w:val="0"/>
          <w:numId w:val="7"/>
        </w:numPr>
        <w:jc w:val="both"/>
        <w:rPr>
          <w:rFonts w:cs="Arial"/>
          <w:color w:val="000000"/>
          <w:sz w:val="22"/>
          <w:szCs w:val="22"/>
          <w:lang w:val="de-AT"/>
        </w:rPr>
      </w:pPr>
      <w:r w:rsidRPr="00F97B00">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9090369" w14:textId="77777777" w:rsidR="0024402C" w:rsidRPr="00F97B00" w:rsidRDefault="0024402C" w:rsidP="00DE553E">
      <w:pPr>
        <w:pStyle w:val="ListParagraph"/>
        <w:numPr>
          <w:ilvl w:val="0"/>
          <w:numId w:val="7"/>
        </w:numPr>
        <w:jc w:val="both"/>
        <w:rPr>
          <w:rFonts w:cs="Arial"/>
          <w:color w:val="000000"/>
          <w:sz w:val="22"/>
          <w:szCs w:val="22"/>
          <w:lang w:val="de-AT"/>
        </w:rPr>
      </w:pPr>
      <w:r w:rsidRPr="00F97B00">
        <w:rPr>
          <w:rFonts w:cs="Arial"/>
          <w:sz w:val="22"/>
          <w:szCs w:val="22"/>
        </w:rPr>
        <w:t>subsidies given as small amounts of financial assistance (SAFA) under Articles 364(4) or 365(3) of the UK-EU Trade and Cooperation Agreement</w:t>
      </w:r>
    </w:p>
    <w:p w14:paraId="57DA0762" w14:textId="3D00C0F1" w:rsidR="00D219C2" w:rsidRPr="0024402C" w:rsidRDefault="00D219C2" w:rsidP="00DE553E">
      <w:pPr>
        <w:spacing w:after="75"/>
        <w:jc w:val="both"/>
        <w:rPr>
          <w:rFonts w:cs="Arial"/>
          <w:color w:val="000000" w:themeColor="text1"/>
          <w:sz w:val="22"/>
          <w:szCs w:val="22"/>
        </w:rPr>
      </w:pPr>
    </w:p>
    <w:tbl>
      <w:tblPr>
        <w:tblStyle w:val="TableGrid"/>
        <w:tblW w:w="932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8762"/>
        <w:gridCol w:w="559"/>
      </w:tblGrid>
      <w:tr w:rsidR="0024402C" w:rsidRPr="00E37515" w14:paraId="00BF4C11" w14:textId="77777777" w:rsidTr="0024402C">
        <w:tc>
          <w:tcPr>
            <w:tcW w:w="8762" w:type="dxa"/>
            <w:tcBorders>
              <w:top w:val="single" w:sz="8" w:space="0" w:color="auto"/>
              <w:left w:val="single" w:sz="8" w:space="0" w:color="auto"/>
              <w:bottom w:val="single" w:sz="8" w:space="0" w:color="auto"/>
              <w:right w:val="single" w:sz="8" w:space="0" w:color="auto"/>
            </w:tcBorders>
          </w:tcPr>
          <w:p w14:paraId="03CDC05B" w14:textId="23993220" w:rsidR="0024402C" w:rsidRPr="0024402C" w:rsidRDefault="0024402C" w:rsidP="0024402C">
            <w:pPr>
              <w:spacing w:after="75"/>
              <w:jc w:val="both"/>
              <w:rPr>
                <w:rFonts w:cs="Arial"/>
                <w:b/>
                <w:bCs/>
                <w:color w:val="000000" w:themeColor="text1"/>
                <w:sz w:val="22"/>
                <w:szCs w:val="22"/>
              </w:rPr>
            </w:pPr>
            <w:r w:rsidRPr="0024402C">
              <w:rPr>
                <w:rFonts w:cs="Arial"/>
                <w:b/>
                <w:bCs/>
                <w:color w:val="000000" w:themeColor="text1"/>
                <w:sz w:val="22"/>
                <w:szCs w:val="22"/>
              </w:rPr>
              <w:t>If you</w:t>
            </w:r>
            <w:r w:rsidR="00B14EE3">
              <w:rPr>
                <w:rFonts w:cs="Arial"/>
                <w:b/>
                <w:bCs/>
                <w:color w:val="000000" w:themeColor="text1"/>
                <w:sz w:val="22"/>
                <w:szCs w:val="22"/>
              </w:rPr>
              <w:t xml:space="preserve"> believe there to be no subsidy in this proposal, or you have reached the maximum subsidy threshold of £315,000, and wish to opt out of MFA</w:t>
            </w:r>
            <w:r w:rsidRPr="0024402C">
              <w:rPr>
                <w:rFonts w:cs="Arial"/>
                <w:b/>
                <w:bCs/>
                <w:color w:val="000000" w:themeColor="text1"/>
                <w:sz w:val="22"/>
                <w:szCs w:val="22"/>
              </w:rPr>
              <w:t>, please tick th</w:t>
            </w:r>
            <w:r w:rsidR="00B14EE3">
              <w:rPr>
                <w:rFonts w:cs="Arial"/>
                <w:b/>
                <w:bCs/>
                <w:color w:val="000000" w:themeColor="text1"/>
                <w:sz w:val="22"/>
                <w:szCs w:val="22"/>
              </w:rPr>
              <w:t>is box</w:t>
            </w:r>
            <w:r w:rsidR="00F72260">
              <w:rPr>
                <w:rFonts w:cs="Arial"/>
                <w:b/>
                <w:bCs/>
                <w:color w:val="000000" w:themeColor="text1"/>
                <w:sz w:val="22"/>
                <w:szCs w:val="22"/>
              </w:rPr>
              <w:t xml:space="preserve"> and provide further details below as to your reasoning and/or chosen alternative subsidy pathway</w:t>
            </w:r>
            <w:r w:rsidRPr="0024402C">
              <w:rPr>
                <w:rFonts w:cs="Arial"/>
                <w:b/>
                <w:bCs/>
                <w:color w:val="000000" w:themeColor="text1"/>
                <w:sz w:val="22"/>
                <w:szCs w:val="22"/>
              </w:rPr>
              <w:t xml:space="preserve">. </w:t>
            </w:r>
          </w:p>
        </w:tc>
        <w:sdt>
          <w:sdtPr>
            <w:rPr>
              <w:rFonts w:cs="Arial"/>
              <w:sz w:val="22"/>
              <w:szCs w:val="22"/>
            </w:rPr>
            <w:id w:val="-783263167"/>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7591D22" w14:textId="59BE422A" w:rsidR="0024402C" w:rsidRPr="00E37515" w:rsidRDefault="007D6487" w:rsidP="00356602">
                <w:pPr>
                  <w:jc w:val="both"/>
                  <w:rPr>
                    <w:rFonts w:cs="Arial"/>
                    <w:sz w:val="22"/>
                    <w:szCs w:val="22"/>
                  </w:rPr>
                </w:pPr>
                <w:r>
                  <w:rPr>
                    <w:rFonts w:ascii="MS Gothic" w:eastAsia="MS Gothic" w:hAnsi="MS Gothic" w:cs="Arial" w:hint="eastAsia"/>
                    <w:sz w:val="22"/>
                    <w:szCs w:val="22"/>
                  </w:rPr>
                  <w:t>☐</w:t>
                </w:r>
              </w:p>
            </w:tc>
          </w:sdtContent>
        </w:sdt>
      </w:tr>
      <w:tr w:rsidR="00F72260" w:rsidRPr="00E37515" w14:paraId="351B7A2E" w14:textId="77777777" w:rsidTr="00F72260">
        <w:trPr>
          <w:trHeight w:val="1045"/>
        </w:trPr>
        <w:tc>
          <w:tcPr>
            <w:tcW w:w="9321" w:type="dxa"/>
            <w:gridSpan w:val="2"/>
            <w:tcBorders>
              <w:top w:val="single" w:sz="8" w:space="0" w:color="auto"/>
              <w:left w:val="single" w:sz="8" w:space="0" w:color="auto"/>
              <w:bottom w:val="single" w:sz="8" w:space="0" w:color="auto"/>
              <w:right w:val="single" w:sz="8" w:space="0" w:color="auto"/>
            </w:tcBorders>
          </w:tcPr>
          <w:p w14:paraId="70F9AAD4" w14:textId="77777777" w:rsidR="00F72260" w:rsidRDefault="00F72260" w:rsidP="00356602">
            <w:pPr>
              <w:jc w:val="both"/>
              <w:rPr>
                <w:rFonts w:cs="Arial"/>
                <w:sz w:val="22"/>
                <w:szCs w:val="22"/>
              </w:rPr>
            </w:pPr>
          </w:p>
        </w:tc>
      </w:tr>
    </w:tbl>
    <w:p w14:paraId="378F450A" w14:textId="77777777" w:rsidR="00D219C2" w:rsidRPr="0024402C" w:rsidRDefault="00D219C2" w:rsidP="00CC612F">
      <w:pPr>
        <w:spacing w:after="75"/>
        <w:jc w:val="both"/>
        <w:rPr>
          <w:rFonts w:cs="Arial"/>
          <w:color w:val="000000" w:themeColor="text1"/>
          <w:sz w:val="22"/>
          <w:szCs w:val="22"/>
        </w:rPr>
      </w:pPr>
    </w:p>
    <w:p w14:paraId="40E58553" w14:textId="77777777" w:rsidR="007D6487" w:rsidRDefault="007D6487" w:rsidP="00C256B5">
      <w:pPr>
        <w:jc w:val="center"/>
        <w:rPr>
          <w:rFonts w:cs="Arial"/>
          <w:b/>
          <w:bCs/>
        </w:rPr>
      </w:pPr>
    </w:p>
    <w:p w14:paraId="58F4B90B" w14:textId="77777777" w:rsidR="007D6487" w:rsidRDefault="007D6487" w:rsidP="00C256B5">
      <w:pPr>
        <w:jc w:val="center"/>
        <w:rPr>
          <w:rFonts w:cs="Arial"/>
          <w:b/>
          <w:bCs/>
        </w:rPr>
      </w:pPr>
    </w:p>
    <w:p w14:paraId="12E42F52" w14:textId="77777777" w:rsidR="003E712E" w:rsidRDefault="003E712E" w:rsidP="00C256B5">
      <w:pPr>
        <w:jc w:val="center"/>
        <w:rPr>
          <w:rFonts w:cs="Arial"/>
          <w:b/>
          <w:bCs/>
        </w:rPr>
      </w:pPr>
    </w:p>
    <w:p w14:paraId="0888D05E" w14:textId="77777777" w:rsidR="003E712E" w:rsidRDefault="003E712E" w:rsidP="00C256B5">
      <w:pPr>
        <w:jc w:val="center"/>
        <w:rPr>
          <w:rFonts w:cs="Arial"/>
          <w:b/>
          <w:bCs/>
        </w:rPr>
      </w:pPr>
    </w:p>
    <w:p w14:paraId="512D1241" w14:textId="77777777" w:rsidR="003E712E" w:rsidRDefault="003E712E" w:rsidP="00C256B5">
      <w:pPr>
        <w:jc w:val="center"/>
        <w:rPr>
          <w:rFonts w:cs="Arial"/>
          <w:b/>
          <w:bCs/>
        </w:rPr>
      </w:pPr>
    </w:p>
    <w:p w14:paraId="403BB05A" w14:textId="77777777" w:rsidR="003E712E" w:rsidRDefault="003E712E" w:rsidP="00C256B5">
      <w:pPr>
        <w:jc w:val="center"/>
        <w:rPr>
          <w:rFonts w:cs="Arial"/>
          <w:b/>
          <w:bCs/>
        </w:rPr>
      </w:pPr>
    </w:p>
    <w:p w14:paraId="2C6925C3" w14:textId="77777777" w:rsidR="003E712E" w:rsidRDefault="003E712E" w:rsidP="00C256B5">
      <w:pPr>
        <w:jc w:val="center"/>
        <w:rPr>
          <w:rFonts w:cs="Arial"/>
          <w:b/>
          <w:bCs/>
        </w:rPr>
      </w:pPr>
    </w:p>
    <w:p w14:paraId="4FA1B6E9" w14:textId="77777777" w:rsidR="003E712E" w:rsidRDefault="003E712E" w:rsidP="00C256B5">
      <w:pPr>
        <w:jc w:val="center"/>
        <w:rPr>
          <w:rFonts w:cs="Arial"/>
          <w:b/>
          <w:bCs/>
        </w:rPr>
      </w:pPr>
    </w:p>
    <w:p w14:paraId="486E439F" w14:textId="77777777" w:rsidR="003E712E" w:rsidRDefault="003E712E" w:rsidP="00C256B5">
      <w:pPr>
        <w:jc w:val="center"/>
        <w:rPr>
          <w:rFonts w:cs="Arial"/>
          <w:b/>
          <w:bCs/>
        </w:rPr>
      </w:pPr>
    </w:p>
    <w:p w14:paraId="2B2305A5" w14:textId="77777777" w:rsidR="003E712E" w:rsidRDefault="003E712E" w:rsidP="00C256B5">
      <w:pPr>
        <w:jc w:val="center"/>
        <w:rPr>
          <w:rFonts w:cs="Arial"/>
          <w:b/>
          <w:bCs/>
        </w:rPr>
      </w:pPr>
    </w:p>
    <w:p w14:paraId="7FB37FBF" w14:textId="77777777" w:rsidR="003E712E" w:rsidRDefault="003E712E" w:rsidP="00C256B5">
      <w:pPr>
        <w:jc w:val="center"/>
        <w:rPr>
          <w:rFonts w:cs="Arial"/>
          <w:b/>
          <w:bCs/>
        </w:rPr>
      </w:pPr>
    </w:p>
    <w:p w14:paraId="318AE139" w14:textId="77777777" w:rsidR="003E712E" w:rsidRDefault="003E712E" w:rsidP="00C256B5">
      <w:pPr>
        <w:jc w:val="center"/>
        <w:rPr>
          <w:rFonts w:cs="Arial"/>
          <w:b/>
          <w:bCs/>
        </w:rPr>
      </w:pPr>
    </w:p>
    <w:p w14:paraId="6A45FC48" w14:textId="77777777" w:rsidR="003E712E" w:rsidRDefault="003E712E" w:rsidP="00C256B5">
      <w:pPr>
        <w:jc w:val="center"/>
        <w:rPr>
          <w:rFonts w:cs="Arial"/>
          <w:b/>
          <w:bCs/>
        </w:rPr>
      </w:pPr>
    </w:p>
    <w:p w14:paraId="1838D5F0" w14:textId="77777777" w:rsidR="003E712E" w:rsidRDefault="003E712E" w:rsidP="00C256B5">
      <w:pPr>
        <w:jc w:val="center"/>
        <w:rPr>
          <w:rFonts w:cs="Arial"/>
          <w:b/>
          <w:bCs/>
        </w:rPr>
      </w:pPr>
    </w:p>
    <w:p w14:paraId="3DC8F596" w14:textId="77777777" w:rsidR="007D6487" w:rsidRDefault="007D6487" w:rsidP="00C256B5">
      <w:pPr>
        <w:jc w:val="center"/>
        <w:rPr>
          <w:rFonts w:cs="Arial"/>
          <w:b/>
          <w:bCs/>
        </w:rPr>
      </w:pPr>
    </w:p>
    <w:p w14:paraId="5876053D" w14:textId="77777777" w:rsidR="00241B54" w:rsidRDefault="00241B54" w:rsidP="00C256B5">
      <w:pPr>
        <w:jc w:val="center"/>
        <w:rPr>
          <w:rFonts w:cs="Arial"/>
          <w:b/>
          <w:bCs/>
        </w:rPr>
      </w:pPr>
    </w:p>
    <w:p w14:paraId="0A99DC53" w14:textId="77777777" w:rsidR="00241B54" w:rsidRDefault="00241B54" w:rsidP="00C256B5">
      <w:pPr>
        <w:jc w:val="center"/>
        <w:rPr>
          <w:rFonts w:cs="Arial"/>
          <w:b/>
          <w:bCs/>
        </w:rPr>
      </w:pPr>
    </w:p>
    <w:p w14:paraId="3F6A05DD" w14:textId="77777777" w:rsidR="00241B54" w:rsidRDefault="00241B54" w:rsidP="00C256B5">
      <w:pPr>
        <w:jc w:val="center"/>
        <w:rPr>
          <w:rFonts w:cs="Arial"/>
          <w:b/>
          <w:bCs/>
        </w:rPr>
      </w:pPr>
    </w:p>
    <w:p w14:paraId="187822D1" w14:textId="77777777" w:rsidR="00241B54" w:rsidRDefault="00241B54" w:rsidP="00C256B5">
      <w:pPr>
        <w:jc w:val="center"/>
        <w:rPr>
          <w:rFonts w:cs="Arial"/>
          <w:b/>
          <w:bCs/>
        </w:rPr>
      </w:pPr>
    </w:p>
    <w:p w14:paraId="5E1C460D" w14:textId="77777777" w:rsidR="007D6487" w:rsidRDefault="007D6487" w:rsidP="00C256B5">
      <w:pPr>
        <w:jc w:val="center"/>
        <w:rPr>
          <w:rFonts w:cs="Arial"/>
          <w:b/>
          <w:bCs/>
        </w:rPr>
      </w:pPr>
    </w:p>
    <w:p w14:paraId="2393CAFB" w14:textId="77777777" w:rsidR="007D6487" w:rsidRDefault="007D6487" w:rsidP="00C256B5">
      <w:pPr>
        <w:jc w:val="center"/>
        <w:rPr>
          <w:rFonts w:cs="Arial"/>
          <w:b/>
          <w:bCs/>
        </w:rPr>
      </w:pPr>
    </w:p>
    <w:p w14:paraId="34830F96" w14:textId="7DB854A2" w:rsidR="00907341" w:rsidRDefault="00C256B5" w:rsidP="00C256B5">
      <w:pPr>
        <w:jc w:val="center"/>
        <w:rPr>
          <w:rFonts w:cs="Arial"/>
          <w:b/>
          <w:bCs/>
        </w:rPr>
      </w:pPr>
      <w:r w:rsidRPr="00F97B00">
        <w:rPr>
          <w:rFonts w:cs="Arial"/>
          <w:b/>
          <w:bCs/>
        </w:rPr>
        <w:t>Latest Audited Financial Statement</w:t>
      </w:r>
    </w:p>
    <w:p w14:paraId="6864FE2D" w14:textId="77777777" w:rsidR="007C5380" w:rsidRDefault="007C5380" w:rsidP="007C5380">
      <w:pPr>
        <w:rPr>
          <w:rFonts w:cs="Arial"/>
        </w:rPr>
      </w:pPr>
    </w:p>
    <w:p w14:paraId="69EDBFAB" w14:textId="77777777" w:rsidR="00102D0E" w:rsidRDefault="00102D0E" w:rsidP="007C5380">
      <w:pPr>
        <w:rPr>
          <w:rFonts w:cs="Arial"/>
        </w:rPr>
      </w:pPr>
    </w:p>
    <w:p w14:paraId="659DE3B0" w14:textId="77777777" w:rsidR="00102D0E" w:rsidRDefault="00102D0E" w:rsidP="007C5380">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A0271C" w:rsidRPr="00F97B00" w14:paraId="49A6DF70" w14:textId="77777777" w:rsidTr="00CB6735">
        <w:tc>
          <w:tcPr>
            <w:tcW w:w="8624" w:type="dxa"/>
            <w:tcBorders>
              <w:top w:val="single" w:sz="8" w:space="0" w:color="auto"/>
              <w:left w:val="single" w:sz="8" w:space="0" w:color="auto"/>
              <w:bottom w:val="single" w:sz="8" w:space="0" w:color="auto"/>
              <w:right w:val="single" w:sz="8" w:space="0" w:color="auto"/>
            </w:tcBorders>
            <w:shd w:val="clear" w:color="auto" w:fill="auto"/>
          </w:tcPr>
          <w:p w14:paraId="72C21511" w14:textId="252303D3" w:rsidR="00A0271C" w:rsidRPr="00F97B00" w:rsidRDefault="00A0271C" w:rsidP="00CB6735">
            <w:pPr>
              <w:jc w:val="both"/>
              <w:rPr>
                <w:rFonts w:cs="Arial"/>
                <w:b/>
                <w:bCs/>
                <w:sz w:val="22"/>
                <w:szCs w:val="22"/>
              </w:rPr>
            </w:pPr>
            <w:r w:rsidRPr="00F97B00">
              <w:rPr>
                <w:rFonts w:cs="Arial"/>
                <w:b/>
                <w:bCs/>
                <w:sz w:val="22"/>
                <w:szCs w:val="22"/>
              </w:rPr>
              <w:t xml:space="preserve">Your </w:t>
            </w:r>
            <w:proofErr w:type="spellStart"/>
            <w:r w:rsidRPr="00F97B00">
              <w:rPr>
                <w:rFonts w:cs="Arial"/>
                <w:b/>
                <w:bCs/>
                <w:sz w:val="22"/>
                <w:szCs w:val="22"/>
              </w:rPr>
              <w:t>organisation’s</w:t>
            </w:r>
            <w:proofErr w:type="spellEnd"/>
            <w:r w:rsidRPr="00F97B00">
              <w:rPr>
                <w:rFonts w:cs="Arial"/>
                <w:b/>
                <w:bCs/>
                <w:sz w:val="22"/>
                <w:szCs w:val="22"/>
              </w:rPr>
              <w:t xml:space="preserve"> latest audited financial statement</w:t>
            </w:r>
            <w:r w:rsidR="00DA629E">
              <w:rPr>
                <w:rFonts w:cs="Arial"/>
                <w:b/>
                <w:bCs/>
                <w:sz w:val="22"/>
                <w:szCs w:val="22"/>
              </w:rPr>
              <w:t xml:space="preserve">, </w:t>
            </w:r>
            <w:r w:rsidR="00DA629E" w:rsidRPr="00DA629E">
              <w:rPr>
                <w:rFonts w:cs="Arial"/>
                <w:b/>
                <w:bCs/>
                <w:i/>
                <w:iCs/>
                <w:sz w:val="22"/>
                <w:szCs w:val="22"/>
                <w:u w:val="single"/>
              </w:rPr>
              <w:t>or equivalent</w:t>
            </w:r>
            <w:r w:rsidR="00DA629E">
              <w:rPr>
                <w:rFonts w:cs="Arial"/>
                <w:b/>
                <w:bCs/>
                <w:i/>
                <w:iCs/>
                <w:sz w:val="22"/>
                <w:szCs w:val="22"/>
                <w:u w:val="single"/>
              </w:rPr>
              <w:t xml:space="preserve"> documentation</w:t>
            </w:r>
            <w:r w:rsidRPr="00F97B00">
              <w:rPr>
                <w:rFonts w:cs="Arial"/>
                <w:b/>
                <w:bCs/>
                <w:sz w:val="22"/>
                <w:szCs w:val="22"/>
              </w:rPr>
              <w:t xml:space="preserve"> has been provided in support of the application</w:t>
            </w:r>
          </w:p>
        </w:tc>
        <w:sdt>
          <w:sdtPr>
            <w:rPr>
              <w:rFonts w:cs="Arial"/>
              <w:sz w:val="22"/>
              <w:szCs w:val="22"/>
            </w:rPr>
            <w:tag w:val="nd in"/>
            <w:id w:val="418452155"/>
            <w:placeholder>
              <w:docPart w:val="003B00A55C75451A876C1DFB7CAB85CC"/>
            </w:placeholder>
            <w:showingPlcHdr/>
            <w:dropDownList>
              <w:listItem w:value="Choose an item."/>
              <w:listItem w:displayText="Yes - link provided" w:value="Yes - link provided"/>
              <w:listItem w:displayText="Yes - uploaded to NE OPS" w:value="Yes - uploaded to NE OPS"/>
              <w:listItem w:displayText="No" w:value="No"/>
            </w:dropDownList>
          </w:sdtPr>
          <w:sdtEndPr/>
          <w:sdtContent>
            <w:tc>
              <w:tcPr>
                <w:tcW w:w="1276" w:type="dxa"/>
                <w:tcBorders>
                  <w:top w:val="single" w:sz="8" w:space="0" w:color="auto"/>
                  <w:left w:val="single" w:sz="8" w:space="0" w:color="auto"/>
                  <w:bottom w:val="single" w:sz="8" w:space="0" w:color="auto"/>
                  <w:right w:val="single" w:sz="8" w:space="0" w:color="auto"/>
                </w:tcBorders>
              </w:tcPr>
              <w:p w14:paraId="1AAF1434" w14:textId="77777777" w:rsidR="00A0271C" w:rsidRPr="00F97B00" w:rsidRDefault="00A0271C" w:rsidP="00CB6735">
                <w:pPr>
                  <w:jc w:val="both"/>
                  <w:rPr>
                    <w:rFonts w:cs="Arial"/>
                    <w:sz w:val="22"/>
                    <w:szCs w:val="22"/>
                  </w:rPr>
                </w:pPr>
                <w:r w:rsidRPr="00F97B00">
                  <w:rPr>
                    <w:rStyle w:val="PlaceholderText"/>
                    <w:rFonts w:cs="Arial"/>
                    <w:color w:val="99D1C6"/>
                    <w:sz w:val="22"/>
                    <w:szCs w:val="22"/>
                  </w:rPr>
                  <w:t>Choose an item.</w:t>
                </w:r>
              </w:p>
            </w:tc>
          </w:sdtContent>
        </w:sdt>
      </w:tr>
      <w:tr w:rsidR="00A0271C" w:rsidRPr="00F97B00" w14:paraId="30333A9D" w14:textId="77777777" w:rsidTr="00CB6735">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21D6AFA5" w14:textId="77777777" w:rsidR="00A0271C" w:rsidRPr="00F97B00" w:rsidRDefault="00A0271C" w:rsidP="00CB6735">
            <w:pPr>
              <w:jc w:val="both"/>
              <w:rPr>
                <w:rFonts w:cs="Arial"/>
                <w:sz w:val="22"/>
                <w:szCs w:val="22"/>
              </w:rPr>
            </w:pPr>
          </w:p>
          <w:p w14:paraId="441D0C42" w14:textId="77777777" w:rsidR="00A0271C" w:rsidRPr="00F97B00" w:rsidRDefault="00A0271C" w:rsidP="00CB6735">
            <w:pPr>
              <w:jc w:val="both"/>
              <w:rPr>
                <w:rFonts w:cs="Arial"/>
                <w:sz w:val="22"/>
                <w:szCs w:val="22"/>
              </w:rPr>
            </w:pPr>
          </w:p>
          <w:p w14:paraId="296C061C" w14:textId="77777777" w:rsidR="00A0271C" w:rsidRPr="00F97B00" w:rsidRDefault="00A0271C" w:rsidP="00CB6735">
            <w:pPr>
              <w:jc w:val="both"/>
              <w:rPr>
                <w:rFonts w:cs="Arial"/>
                <w:sz w:val="22"/>
                <w:szCs w:val="22"/>
              </w:rPr>
            </w:pPr>
          </w:p>
        </w:tc>
      </w:tr>
    </w:tbl>
    <w:p w14:paraId="75A5B789" w14:textId="16B551BC" w:rsidR="007C5380" w:rsidRPr="00F97B00" w:rsidRDefault="007C5380" w:rsidP="007C5380">
      <w:pPr>
        <w:tabs>
          <w:tab w:val="left" w:pos="2760"/>
        </w:tabs>
        <w:jc w:val="center"/>
        <w:rPr>
          <w:rFonts w:cs="Arial"/>
          <w:b/>
          <w:bCs/>
        </w:rPr>
      </w:pPr>
      <w:r w:rsidRPr="00F97B00">
        <w:rPr>
          <w:rFonts w:cs="Arial"/>
          <w:b/>
          <w:bCs/>
        </w:rPr>
        <w:t>Financial Standing Statement</w:t>
      </w:r>
    </w:p>
    <w:p w14:paraId="31B5CFCA" w14:textId="77777777" w:rsidR="007C5380" w:rsidRPr="00F97B00" w:rsidRDefault="007C5380" w:rsidP="007C5380">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1158E" w:rsidRPr="00F97B00" w14:paraId="7825E088" w14:textId="77777777" w:rsidTr="00C43A17">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281F1611" w14:textId="77777777" w:rsidR="0011158E" w:rsidRPr="00F97B00" w:rsidRDefault="0011158E" w:rsidP="00C43A17">
            <w:pPr>
              <w:jc w:val="both"/>
              <w:rPr>
                <w:rFonts w:cs="Arial"/>
                <w:b/>
                <w:bCs/>
                <w:sz w:val="22"/>
                <w:szCs w:val="22"/>
              </w:rPr>
            </w:pPr>
          </w:p>
          <w:p w14:paraId="4B9E4AFD" w14:textId="77777777" w:rsidR="0011158E" w:rsidRPr="00F97B00" w:rsidRDefault="0011158E" w:rsidP="00C43A17">
            <w:pPr>
              <w:jc w:val="both"/>
              <w:rPr>
                <w:rFonts w:cs="Arial"/>
                <w:b/>
                <w:bCs/>
                <w:sz w:val="22"/>
                <w:szCs w:val="22"/>
              </w:rPr>
            </w:pPr>
            <w:r w:rsidRPr="00F97B00">
              <w:rPr>
                <w:rFonts w:cs="Arial"/>
                <w:b/>
                <w:bCs/>
                <w:sz w:val="22"/>
                <w:szCs w:val="22"/>
              </w:rPr>
              <w:t>STATEMENT OF GOOD STANDING</w:t>
            </w:r>
          </w:p>
          <w:p w14:paraId="12AFAA53" w14:textId="77777777" w:rsidR="0011158E" w:rsidRPr="00F97B00" w:rsidRDefault="0011158E" w:rsidP="00C43A17">
            <w:pPr>
              <w:jc w:val="both"/>
              <w:rPr>
                <w:rFonts w:cs="Arial"/>
                <w:sz w:val="22"/>
                <w:szCs w:val="22"/>
              </w:rPr>
            </w:pPr>
          </w:p>
        </w:tc>
      </w:tr>
      <w:tr w:rsidR="0011158E" w:rsidRPr="00F97B00" w14:paraId="6B00053B" w14:textId="77777777" w:rsidTr="00C43A17">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023ABF4" w14:textId="77777777" w:rsidR="0011158E" w:rsidRPr="00F97B00" w:rsidRDefault="0011158E" w:rsidP="00C43A17">
            <w:pPr>
              <w:jc w:val="both"/>
              <w:rPr>
                <w:rFonts w:cs="Arial"/>
                <w:sz w:val="22"/>
                <w:szCs w:val="22"/>
              </w:rPr>
            </w:pPr>
          </w:p>
          <w:p w14:paraId="538894DE" w14:textId="77777777" w:rsidR="0011158E" w:rsidRPr="00F97B00" w:rsidRDefault="0011158E" w:rsidP="00C43A17">
            <w:pPr>
              <w:jc w:val="both"/>
              <w:rPr>
                <w:rFonts w:cs="Arial"/>
                <w:b/>
                <w:sz w:val="22"/>
                <w:szCs w:val="22"/>
                <w:u w:val="single"/>
              </w:rPr>
            </w:pPr>
            <w:r w:rsidRPr="00F97B00">
              <w:rPr>
                <w:rFonts w:cs="Arial"/>
                <w:b/>
                <w:sz w:val="22"/>
                <w:szCs w:val="22"/>
                <w:u w:val="single"/>
              </w:rPr>
              <w:t xml:space="preserve">The applicant and any other partner </w:t>
            </w:r>
            <w:proofErr w:type="spellStart"/>
            <w:r w:rsidRPr="00F97B00">
              <w:rPr>
                <w:rFonts w:cs="Arial"/>
                <w:b/>
                <w:sz w:val="22"/>
                <w:szCs w:val="22"/>
                <w:u w:val="single"/>
              </w:rPr>
              <w:t>organisation</w:t>
            </w:r>
            <w:proofErr w:type="spellEnd"/>
            <w:r w:rsidRPr="00F97B00">
              <w:rPr>
                <w:rFonts w:cs="Arial"/>
                <w:b/>
                <w:sz w:val="22"/>
                <w:szCs w:val="22"/>
                <w:u w:val="single"/>
              </w:rPr>
              <w:t xml:space="preserve"> are required to complete the following statement of Good Standing, signed by a Financial Director, Partner or equivalent.  </w:t>
            </w:r>
          </w:p>
          <w:p w14:paraId="39C3F1B3" w14:textId="77777777" w:rsidR="0011158E" w:rsidRPr="00F97B00" w:rsidRDefault="0011158E" w:rsidP="00C43A17">
            <w:pPr>
              <w:jc w:val="both"/>
              <w:rPr>
                <w:rFonts w:cs="Arial"/>
                <w:b/>
                <w:sz w:val="22"/>
                <w:szCs w:val="22"/>
                <w:u w:val="single"/>
              </w:rPr>
            </w:pPr>
          </w:p>
          <w:p w14:paraId="2D1C2CD5" w14:textId="77777777" w:rsidR="0011158E" w:rsidRPr="00F97B00" w:rsidRDefault="0011158E" w:rsidP="00C43A17">
            <w:pPr>
              <w:jc w:val="both"/>
              <w:rPr>
                <w:rFonts w:cs="Arial"/>
                <w:sz w:val="22"/>
                <w:szCs w:val="22"/>
              </w:rPr>
            </w:pPr>
            <w:r w:rsidRPr="00F97B00">
              <w:rPr>
                <w:rFonts w:cs="Arial"/>
                <w:sz w:val="22"/>
                <w:szCs w:val="22"/>
              </w:rPr>
              <w:t xml:space="preserve">Where the applicant or partner </w:t>
            </w:r>
            <w:proofErr w:type="spellStart"/>
            <w:r w:rsidRPr="00F97B00">
              <w:rPr>
                <w:rFonts w:cs="Arial"/>
                <w:sz w:val="22"/>
                <w:szCs w:val="22"/>
              </w:rPr>
              <w:t>organisation</w:t>
            </w:r>
            <w:proofErr w:type="spellEnd"/>
            <w:r w:rsidRPr="00F97B00">
              <w:rPr>
                <w:rFonts w:cs="Arial"/>
                <w:sz w:val="22"/>
                <w:szCs w:val="22"/>
              </w:rPr>
              <w:t xml:space="preserve"> is unable to provide such confirmation, they may supply a qualified confirmation together with an explanation of any mitigating circumstances.  Business Cases submitted along with any such qualification confirmations may be accepted or rejected at the discretion of the </w:t>
            </w:r>
            <w:proofErr w:type="gramStart"/>
            <w:r w:rsidRPr="00F97B00">
              <w:rPr>
                <w:rFonts w:cs="Arial"/>
                <w:sz w:val="22"/>
                <w:szCs w:val="22"/>
              </w:rPr>
              <w:t>North East</w:t>
            </w:r>
            <w:proofErr w:type="gramEnd"/>
            <w:r w:rsidRPr="00F97B00">
              <w:rPr>
                <w:rFonts w:cs="Arial"/>
                <w:sz w:val="22"/>
                <w:szCs w:val="22"/>
              </w:rPr>
              <w:t xml:space="preserve"> CA.</w:t>
            </w:r>
          </w:p>
          <w:p w14:paraId="2CF0A1D3" w14:textId="77777777" w:rsidR="0011158E" w:rsidRPr="00F97B00" w:rsidRDefault="0011158E" w:rsidP="00C43A17">
            <w:pPr>
              <w:jc w:val="both"/>
              <w:rPr>
                <w:rFonts w:cs="Arial"/>
                <w:sz w:val="22"/>
                <w:szCs w:val="22"/>
              </w:rPr>
            </w:pPr>
          </w:p>
          <w:p w14:paraId="267CE934" w14:textId="77777777" w:rsidR="0011158E" w:rsidRPr="00F97B00" w:rsidRDefault="0011158E" w:rsidP="00C43A17">
            <w:pPr>
              <w:jc w:val="both"/>
              <w:rPr>
                <w:rFonts w:cs="Arial"/>
                <w:sz w:val="22"/>
                <w:szCs w:val="22"/>
              </w:rPr>
            </w:pPr>
            <w:r w:rsidRPr="00F97B00">
              <w:rPr>
                <w:rFonts w:cs="Arial"/>
                <w:sz w:val="22"/>
                <w:szCs w:val="22"/>
              </w:rPr>
              <w:t>We confirm that:</w:t>
            </w:r>
          </w:p>
          <w:p w14:paraId="49157CBC" w14:textId="77777777" w:rsidR="0011158E" w:rsidRPr="00F97B00" w:rsidRDefault="0011158E" w:rsidP="0011158E">
            <w:pPr>
              <w:pStyle w:val="ListParagraph"/>
              <w:numPr>
                <w:ilvl w:val="0"/>
                <w:numId w:val="8"/>
              </w:numPr>
              <w:jc w:val="both"/>
              <w:rPr>
                <w:rFonts w:cs="Arial"/>
                <w:sz w:val="22"/>
                <w:szCs w:val="22"/>
              </w:rPr>
            </w:pPr>
            <w:r w:rsidRPr="00F97B00">
              <w:rPr>
                <w:rFonts w:cs="Arial"/>
                <w:sz w:val="22"/>
                <w:szCs w:val="22"/>
              </w:rPr>
              <w:t xml:space="preserve">We have full power and authority to enter into an Agreement with the </w:t>
            </w:r>
            <w:proofErr w:type="gramStart"/>
            <w:r w:rsidRPr="00F97B00">
              <w:rPr>
                <w:rStyle w:val="ui-provider"/>
                <w:rFonts w:cs="Arial"/>
                <w:sz w:val="22"/>
                <w:szCs w:val="22"/>
              </w:rPr>
              <w:t>North East</w:t>
            </w:r>
            <w:proofErr w:type="gramEnd"/>
            <w:r w:rsidRPr="00F97B00">
              <w:rPr>
                <w:rStyle w:val="ui-provider"/>
                <w:rFonts w:cs="Arial"/>
                <w:sz w:val="22"/>
                <w:szCs w:val="22"/>
              </w:rPr>
              <w:t xml:space="preserve"> CA </w:t>
            </w:r>
            <w:r w:rsidRPr="00F97B00">
              <w:rPr>
                <w:rFonts w:cs="Arial"/>
                <w:sz w:val="22"/>
                <w:szCs w:val="22"/>
              </w:rPr>
              <w:t>and (require confirmation as to who the organisation will be entering into an agreement with if successful)</w:t>
            </w:r>
          </w:p>
          <w:p w14:paraId="585F15CE" w14:textId="77777777" w:rsidR="0011158E" w:rsidRPr="00F97B00" w:rsidRDefault="0011158E" w:rsidP="0011158E">
            <w:pPr>
              <w:pStyle w:val="ListParagraph"/>
              <w:numPr>
                <w:ilvl w:val="0"/>
                <w:numId w:val="8"/>
              </w:numPr>
              <w:jc w:val="both"/>
              <w:rPr>
                <w:rFonts w:cs="Arial"/>
                <w:sz w:val="22"/>
                <w:szCs w:val="22"/>
              </w:rPr>
            </w:pPr>
            <w:r w:rsidRPr="00F97B00">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52D4740D" w14:textId="77777777" w:rsidR="0011158E" w:rsidRPr="00F97B00" w:rsidRDefault="0011158E" w:rsidP="0011158E">
            <w:pPr>
              <w:pStyle w:val="ListParagraph"/>
              <w:numPr>
                <w:ilvl w:val="0"/>
                <w:numId w:val="8"/>
              </w:numPr>
              <w:jc w:val="both"/>
              <w:rPr>
                <w:rFonts w:cs="Arial"/>
                <w:sz w:val="22"/>
                <w:szCs w:val="22"/>
              </w:rPr>
            </w:pPr>
            <w:r w:rsidRPr="00F97B00">
              <w:rPr>
                <w:rFonts w:cs="Arial"/>
                <w:sz w:val="22"/>
                <w:szCs w:val="22"/>
              </w:rPr>
              <w:t xml:space="preserve">Neither the organisation nor its directors have been convicted of a criminal offence relating to business or professional conduct, or are being investigated for, or subject to proceedings that are underway regarding the same, nor have the above committed an act grave misconduct </w:t>
            </w:r>
            <w:proofErr w:type="gramStart"/>
            <w:r w:rsidRPr="00F97B00">
              <w:rPr>
                <w:rFonts w:cs="Arial"/>
                <w:sz w:val="22"/>
                <w:szCs w:val="22"/>
              </w:rPr>
              <w:t>in the course of</w:t>
            </w:r>
            <w:proofErr w:type="gramEnd"/>
            <w:r w:rsidRPr="00F97B00">
              <w:rPr>
                <w:rFonts w:cs="Arial"/>
                <w:sz w:val="22"/>
                <w:szCs w:val="22"/>
              </w:rPr>
              <w:t xml:space="preserve"> business; and</w:t>
            </w:r>
          </w:p>
          <w:p w14:paraId="3B74E5FF" w14:textId="77777777" w:rsidR="0011158E" w:rsidRPr="00F97B00" w:rsidRDefault="0011158E" w:rsidP="0011158E">
            <w:pPr>
              <w:pStyle w:val="ListParagraph"/>
              <w:numPr>
                <w:ilvl w:val="0"/>
                <w:numId w:val="8"/>
              </w:numPr>
              <w:jc w:val="both"/>
              <w:rPr>
                <w:rFonts w:cs="Arial"/>
                <w:sz w:val="22"/>
                <w:szCs w:val="22"/>
              </w:rPr>
            </w:pPr>
            <w:r w:rsidRPr="00F97B00">
              <w:rPr>
                <w:rFonts w:cs="Arial"/>
                <w:sz w:val="22"/>
                <w:szCs w:val="22"/>
              </w:rPr>
              <w:t>We have fulfilled our obligations relating to the payment of social security contributions and taxes; and</w:t>
            </w:r>
          </w:p>
          <w:p w14:paraId="0EA84839" w14:textId="77777777" w:rsidR="0011158E" w:rsidRPr="00F97B00" w:rsidRDefault="0011158E" w:rsidP="0011158E">
            <w:pPr>
              <w:pStyle w:val="ListParagraph"/>
              <w:numPr>
                <w:ilvl w:val="0"/>
                <w:numId w:val="8"/>
              </w:numPr>
              <w:jc w:val="both"/>
              <w:rPr>
                <w:rFonts w:cs="Arial"/>
                <w:sz w:val="22"/>
                <w:szCs w:val="22"/>
              </w:rPr>
            </w:pPr>
            <w:r w:rsidRPr="00F97B00">
              <w:rPr>
                <w:rFonts w:cs="Arial"/>
                <w:sz w:val="22"/>
                <w:szCs w:val="22"/>
              </w:rPr>
              <w:t>In the last three (3) years, in aggregate, we have not paid, or been required to pay, liquidated damages or general damages under contract or tort, exceeding an amount equal to 5% of the turnover shown in our most recent audited consolidated accounts; and</w:t>
            </w:r>
          </w:p>
          <w:p w14:paraId="110E41D3" w14:textId="6CF5B439" w:rsidR="0011158E" w:rsidRPr="00F97B00" w:rsidRDefault="0011158E" w:rsidP="00972E18">
            <w:pPr>
              <w:pStyle w:val="ListParagraph"/>
              <w:numPr>
                <w:ilvl w:val="0"/>
                <w:numId w:val="8"/>
              </w:numPr>
              <w:jc w:val="both"/>
              <w:rPr>
                <w:rFonts w:cs="Arial"/>
                <w:sz w:val="22"/>
                <w:szCs w:val="22"/>
              </w:rPr>
            </w:pPr>
            <w:r w:rsidRPr="00F97B00">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tc>
      </w:tr>
      <w:tr w:rsidR="0011158E" w:rsidRPr="00F97B00" w14:paraId="28C345EC" w14:textId="77777777" w:rsidTr="00C43A17">
        <w:tc>
          <w:tcPr>
            <w:tcW w:w="1678" w:type="dxa"/>
            <w:tcBorders>
              <w:top w:val="single" w:sz="8" w:space="0" w:color="auto"/>
              <w:left w:val="single" w:sz="8" w:space="0" w:color="auto"/>
              <w:bottom w:val="single" w:sz="8" w:space="0" w:color="auto"/>
              <w:right w:val="single" w:sz="8" w:space="0" w:color="auto"/>
            </w:tcBorders>
            <w:shd w:val="clear" w:color="auto" w:fill="auto"/>
          </w:tcPr>
          <w:p w14:paraId="7AD59081" w14:textId="77777777" w:rsidR="0011158E" w:rsidRPr="00F97B00" w:rsidRDefault="0011158E" w:rsidP="00C43A17">
            <w:pPr>
              <w:jc w:val="both"/>
              <w:rPr>
                <w:rFonts w:cs="Arial"/>
                <w:b/>
                <w:bCs/>
                <w:sz w:val="22"/>
                <w:szCs w:val="22"/>
              </w:rPr>
            </w:pPr>
            <w:r w:rsidRPr="00F97B00">
              <w:rPr>
                <w:rFonts w:cs="Arial"/>
                <w:b/>
                <w:bCs/>
                <w:sz w:val="22"/>
                <w:szCs w:val="22"/>
              </w:rPr>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124FB01" w14:textId="77777777" w:rsidR="0011158E" w:rsidRPr="00F97B00" w:rsidRDefault="0011158E" w:rsidP="00C43A17">
            <w:pPr>
              <w:jc w:val="both"/>
              <w:rPr>
                <w:rFonts w:cs="Arial"/>
                <w:sz w:val="22"/>
                <w:szCs w:val="22"/>
              </w:rPr>
            </w:pPr>
          </w:p>
          <w:p w14:paraId="12BE4755" w14:textId="77777777" w:rsidR="0011158E" w:rsidRPr="00F97B00" w:rsidRDefault="0011158E" w:rsidP="00C43A17">
            <w:pPr>
              <w:jc w:val="both"/>
              <w:rPr>
                <w:rFonts w:cs="Arial"/>
                <w:sz w:val="22"/>
                <w:szCs w:val="22"/>
              </w:rPr>
            </w:pPr>
          </w:p>
        </w:tc>
      </w:tr>
      <w:tr w:rsidR="0011158E" w:rsidRPr="00F97B00" w14:paraId="2965A8F8" w14:textId="77777777" w:rsidTr="00C43A17">
        <w:tc>
          <w:tcPr>
            <w:tcW w:w="1678" w:type="dxa"/>
            <w:tcBorders>
              <w:top w:val="single" w:sz="8" w:space="0" w:color="auto"/>
              <w:left w:val="single" w:sz="8" w:space="0" w:color="auto"/>
              <w:bottom w:val="single" w:sz="8" w:space="0" w:color="auto"/>
              <w:right w:val="single" w:sz="8" w:space="0" w:color="auto"/>
            </w:tcBorders>
            <w:shd w:val="clear" w:color="auto" w:fill="auto"/>
          </w:tcPr>
          <w:p w14:paraId="665E317E" w14:textId="77777777" w:rsidR="0011158E" w:rsidRPr="00F97B00" w:rsidRDefault="0011158E" w:rsidP="00C43A17">
            <w:pPr>
              <w:jc w:val="both"/>
              <w:rPr>
                <w:rFonts w:cs="Arial"/>
                <w:b/>
                <w:bCs/>
                <w:sz w:val="22"/>
                <w:szCs w:val="22"/>
              </w:rPr>
            </w:pPr>
            <w:r w:rsidRPr="00F97B00">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469DA8E8" w14:textId="77777777" w:rsidR="0011158E" w:rsidRPr="00F97B00" w:rsidRDefault="0011158E" w:rsidP="00C43A17">
            <w:pPr>
              <w:jc w:val="both"/>
              <w:rPr>
                <w:rFonts w:cs="Arial"/>
                <w:sz w:val="22"/>
                <w:szCs w:val="22"/>
              </w:rPr>
            </w:pPr>
          </w:p>
        </w:tc>
      </w:tr>
      <w:tr w:rsidR="0011158E" w:rsidRPr="00F97B00" w14:paraId="6BD299E9" w14:textId="77777777" w:rsidTr="00C43A17">
        <w:tc>
          <w:tcPr>
            <w:tcW w:w="1678" w:type="dxa"/>
            <w:tcBorders>
              <w:top w:val="single" w:sz="8" w:space="0" w:color="auto"/>
              <w:left w:val="single" w:sz="8" w:space="0" w:color="auto"/>
              <w:bottom w:val="single" w:sz="8" w:space="0" w:color="auto"/>
              <w:right w:val="single" w:sz="8" w:space="0" w:color="auto"/>
            </w:tcBorders>
            <w:shd w:val="clear" w:color="auto" w:fill="auto"/>
          </w:tcPr>
          <w:p w14:paraId="3C100005" w14:textId="77777777" w:rsidR="0011158E" w:rsidRPr="00F97B00" w:rsidRDefault="0011158E" w:rsidP="00C43A17">
            <w:pPr>
              <w:jc w:val="both"/>
              <w:rPr>
                <w:rFonts w:cs="Arial"/>
                <w:b/>
                <w:bCs/>
                <w:sz w:val="22"/>
                <w:szCs w:val="22"/>
              </w:rPr>
            </w:pPr>
            <w:r w:rsidRPr="00F97B00">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4CDD960F" w14:textId="77777777" w:rsidR="0011158E" w:rsidRPr="00F97B00" w:rsidRDefault="0011158E" w:rsidP="00C43A17">
            <w:pPr>
              <w:jc w:val="both"/>
              <w:rPr>
                <w:rFonts w:cs="Arial"/>
                <w:sz w:val="22"/>
                <w:szCs w:val="22"/>
              </w:rPr>
            </w:pPr>
          </w:p>
        </w:tc>
      </w:tr>
      <w:tr w:rsidR="0011158E" w:rsidRPr="00F97B00" w14:paraId="14EBD704" w14:textId="77777777" w:rsidTr="00C43A17">
        <w:tc>
          <w:tcPr>
            <w:tcW w:w="1678" w:type="dxa"/>
            <w:tcBorders>
              <w:top w:val="single" w:sz="8" w:space="0" w:color="auto"/>
              <w:left w:val="single" w:sz="8" w:space="0" w:color="auto"/>
              <w:bottom w:val="single" w:sz="8" w:space="0" w:color="auto"/>
              <w:right w:val="single" w:sz="8" w:space="0" w:color="auto"/>
            </w:tcBorders>
            <w:shd w:val="clear" w:color="auto" w:fill="auto"/>
          </w:tcPr>
          <w:p w14:paraId="09675F08" w14:textId="77777777" w:rsidR="0011158E" w:rsidRPr="00F97B00" w:rsidRDefault="0011158E" w:rsidP="00C43A17">
            <w:pPr>
              <w:jc w:val="both"/>
              <w:rPr>
                <w:rFonts w:cs="Arial"/>
                <w:b/>
                <w:bCs/>
                <w:sz w:val="22"/>
                <w:szCs w:val="22"/>
              </w:rPr>
            </w:pPr>
            <w:r w:rsidRPr="00F97B00">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DB57239" w14:textId="77777777" w:rsidR="0011158E" w:rsidRPr="00F97B00" w:rsidRDefault="0011158E" w:rsidP="00C43A17">
            <w:pPr>
              <w:jc w:val="both"/>
              <w:rPr>
                <w:rFonts w:cs="Arial"/>
                <w:sz w:val="22"/>
                <w:szCs w:val="22"/>
              </w:rPr>
            </w:pPr>
          </w:p>
        </w:tc>
      </w:tr>
    </w:tbl>
    <w:p w14:paraId="24A4D01E" w14:textId="77777777" w:rsidR="007C5380" w:rsidRDefault="007C5380" w:rsidP="007C5380">
      <w:pPr>
        <w:rPr>
          <w:rFonts w:cs="Arial"/>
        </w:rPr>
      </w:pPr>
    </w:p>
    <w:p w14:paraId="011FAC13" w14:textId="77777777" w:rsidR="009E31E4" w:rsidRPr="00F97B00" w:rsidRDefault="009E31E4" w:rsidP="007C5380">
      <w:pPr>
        <w:rPr>
          <w:rFonts w:cs="Arial"/>
        </w:rPr>
      </w:pPr>
    </w:p>
    <w:p w14:paraId="22221E83" w14:textId="770E7D22" w:rsidR="007C5380" w:rsidRPr="00F97B00" w:rsidRDefault="009F7F57" w:rsidP="009F7F57">
      <w:pPr>
        <w:jc w:val="center"/>
        <w:rPr>
          <w:rFonts w:cs="Arial"/>
          <w:b/>
          <w:bCs/>
        </w:rPr>
      </w:pPr>
      <w:r w:rsidRPr="00F97B00">
        <w:rPr>
          <w:rFonts w:cs="Arial"/>
          <w:b/>
          <w:bCs/>
        </w:rPr>
        <w:lastRenderedPageBreak/>
        <w:t>Sign Off</w:t>
      </w:r>
    </w:p>
    <w:p w14:paraId="2532E09F" w14:textId="77777777" w:rsidR="007C5380" w:rsidRPr="00F97B00" w:rsidRDefault="007C5380" w:rsidP="007C5380">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B2306D" w:rsidRPr="00F97B00" w14:paraId="55E03678" w14:textId="77777777" w:rsidTr="00C43A17">
        <w:tc>
          <w:tcPr>
            <w:tcW w:w="9616" w:type="dxa"/>
            <w:gridSpan w:val="2"/>
            <w:shd w:val="clear" w:color="auto" w:fill="99D1C6"/>
          </w:tcPr>
          <w:p w14:paraId="74E5F552" w14:textId="77777777" w:rsidR="00B2306D" w:rsidRPr="00F97B00" w:rsidRDefault="00B2306D" w:rsidP="00C43A17">
            <w:pPr>
              <w:jc w:val="both"/>
              <w:rPr>
                <w:rFonts w:cs="Arial"/>
                <w:b/>
                <w:bCs/>
                <w:sz w:val="22"/>
                <w:szCs w:val="22"/>
              </w:rPr>
            </w:pPr>
          </w:p>
          <w:p w14:paraId="3501400E" w14:textId="77777777" w:rsidR="00B2306D" w:rsidRPr="00F97B00" w:rsidRDefault="00B2306D" w:rsidP="00C43A17">
            <w:pPr>
              <w:jc w:val="both"/>
              <w:rPr>
                <w:rFonts w:cs="Arial"/>
                <w:b/>
                <w:bCs/>
                <w:sz w:val="22"/>
                <w:szCs w:val="22"/>
              </w:rPr>
            </w:pPr>
            <w:r w:rsidRPr="00F97B00">
              <w:rPr>
                <w:rFonts w:cs="Arial"/>
                <w:b/>
                <w:bCs/>
                <w:sz w:val="22"/>
                <w:szCs w:val="22"/>
              </w:rPr>
              <w:t>Please ensure the appropriate signatures are completed on the Business Case.</w:t>
            </w:r>
          </w:p>
          <w:p w14:paraId="0C0316E8" w14:textId="77777777" w:rsidR="00B2306D" w:rsidRPr="00F97B00" w:rsidRDefault="00B2306D" w:rsidP="00C43A17">
            <w:pPr>
              <w:jc w:val="both"/>
              <w:rPr>
                <w:rFonts w:cs="Arial"/>
                <w:b/>
                <w:bCs/>
                <w:sz w:val="22"/>
                <w:szCs w:val="22"/>
              </w:rPr>
            </w:pPr>
          </w:p>
          <w:p w14:paraId="6D927023" w14:textId="77777777" w:rsidR="00B2306D" w:rsidRPr="00F97B00" w:rsidRDefault="00B2306D" w:rsidP="00C43A17">
            <w:pPr>
              <w:jc w:val="both"/>
              <w:rPr>
                <w:rFonts w:cs="Arial"/>
                <w:b/>
                <w:bCs/>
                <w:sz w:val="22"/>
                <w:szCs w:val="22"/>
              </w:rPr>
            </w:pPr>
            <w:r w:rsidRPr="00F97B00">
              <w:rPr>
                <w:rFonts w:cs="Arial"/>
                <w:b/>
                <w:bCs/>
                <w:sz w:val="22"/>
                <w:szCs w:val="22"/>
              </w:rPr>
              <w:t>To be signed by the applicant prior to submission for appraisal.</w:t>
            </w:r>
          </w:p>
          <w:p w14:paraId="25E4CEDA" w14:textId="77777777" w:rsidR="00B2306D" w:rsidRPr="00F97B00" w:rsidRDefault="00B2306D" w:rsidP="00C43A17">
            <w:pPr>
              <w:jc w:val="both"/>
              <w:rPr>
                <w:rFonts w:cs="Arial"/>
                <w:b/>
                <w:bCs/>
                <w:sz w:val="22"/>
                <w:szCs w:val="22"/>
              </w:rPr>
            </w:pPr>
          </w:p>
        </w:tc>
      </w:tr>
      <w:tr w:rsidR="00B2306D" w:rsidRPr="00F97B00" w14:paraId="55E9295E" w14:textId="77777777" w:rsidTr="00C43A17">
        <w:tc>
          <w:tcPr>
            <w:tcW w:w="9616" w:type="dxa"/>
            <w:gridSpan w:val="2"/>
          </w:tcPr>
          <w:p w14:paraId="1596790E" w14:textId="77777777" w:rsidR="00B2306D" w:rsidRPr="005A4141" w:rsidRDefault="00B2306D" w:rsidP="00C43A17">
            <w:pPr>
              <w:pStyle w:val="Heading2"/>
              <w:spacing w:before="0"/>
              <w:jc w:val="both"/>
              <w:rPr>
                <w:rFonts w:ascii="Arial" w:hAnsi="Arial" w:cs="Arial"/>
                <w:i/>
                <w:color w:val="auto"/>
                <w:sz w:val="22"/>
                <w:szCs w:val="22"/>
              </w:rPr>
            </w:pPr>
            <w:bookmarkStart w:id="1" w:name="_Toc332212533"/>
          </w:p>
          <w:p w14:paraId="48AED14C" w14:textId="77777777" w:rsidR="00B2306D" w:rsidRPr="005A4141" w:rsidRDefault="00B2306D" w:rsidP="00C43A17">
            <w:pPr>
              <w:pStyle w:val="Heading2"/>
              <w:spacing w:before="0"/>
              <w:jc w:val="both"/>
              <w:rPr>
                <w:rFonts w:ascii="Arial" w:hAnsi="Arial" w:cs="Arial"/>
                <w:i/>
                <w:color w:val="auto"/>
                <w:sz w:val="22"/>
                <w:szCs w:val="22"/>
              </w:rPr>
            </w:pPr>
            <w:r w:rsidRPr="005A4141">
              <w:rPr>
                <w:rFonts w:ascii="Arial" w:hAnsi="Arial" w:cs="Arial"/>
                <w:color w:val="auto"/>
                <w:sz w:val="22"/>
                <w:szCs w:val="22"/>
              </w:rPr>
              <w:t>Declaration</w:t>
            </w:r>
            <w:bookmarkEnd w:id="1"/>
          </w:p>
          <w:p w14:paraId="75A027D3" w14:textId="77777777" w:rsidR="00B2306D" w:rsidRPr="00F97B00" w:rsidRDefault="00B2306D" w:rsidP="00C43A17">
            <w:pPr>
              <w:pStyle w:val="BodyText2"/>
              <w:spacing w:after="0" w:line="240" w:lineRule="auto"/>
              <w:jc w:val="both"/>
              <w:rPr>
                <w:rFonts w:ascii="Arial" w:hAnsi="Arial" w:cs="Arial"/>
                <w:szCs w:val="22"/>
              </w:rPr>
            </w:pPr>
            <w:r w:rsidRPr="00F97B00">
              <w:rPr>
                <w:rFonts w:ascii="Arial" w:hAnsi="Arial" w:cs="Arial"/>
                <w:szCs w:val="22"/>
              </w:rPr>
              <w:t>I declare that to the best of my knowledge and belief, the information given within the Business Case and in the supporting material is correct.</w:t>
            </w:r>
          </w:p>
          <w:p w14:paraId="1C24B3FA" w14:textId="77777777" w:rsidR="00B2306D" w:rsidRPr="00F97B00" w:rsidRDefault="00B2306D" w:rsidP="00C43A17">
            <w:pPr>
              <w:pStyle w:val="BodyText2"/>
              <w:spacing w:after="0" w:line="240" w:lineRule="auto"/>
              <w:jc w:val="both"/>
              <w:rPr>
                <w:rFonts w:ascii="Arial" w:hAnsi="Arial" w:cs="Arial"/>
                <w:szCs w:val="22"/>
              </w:rPr>
            </w:pPr>
          </w:p>
          <w:p w14:paraId="47194E12" w14:textId="77777777" w:rsidR="00B2306D" w:rsidRPr="00F97B00" w:rsidRDefault="00B2306D" w:rsidP="00C43A17">
            <w:pPr>
              <w:jc w:val="both"/>
              <w:rPr>
                <w:rFonts w:cs="Arial"/>
                <w:sz w:val="22"/>
                <w:szCs w:val="22"/>
              </w:rPr>
            </w:pPr>
            <w:r w:rsidRPr="00F97B00">
              <w:rPr>
                <w:rFonts w:cs="Arial"/>
                <w:sz w:val="22"/>
                <w:szCs w:val="22"/>
              </w:rPr>
              <w:t xml:space="preserve">I understand that acceptance of this Business Case does not in any way signify that the </w:t>
            </w:r>
            <w:proofErr w:type="gramStart"/>
            <w:r w:rsidRPr="00F97B00">
              <w:rPr>
                <w:rFonts w:cs="Arial"/>
                <w:sz w:val="22"/>
                <w:szCs w:val="22"/>
              </w:rPr>
              <w:t>North East</w:t>
            </w:r>
            <w:proofErr w:type="gramEnd"/>
            <w:r w:rsidRPr="00F97B00">
              <w:rPr>
                <w:rFonts w:cs="Arial"/>
                <w:sz w:val="22"/>
                <w:szCs w:val="22"/>
              </w:rPr>
              <w:t xml:space="preserve"> CA has agreed to invest in the project.</w:t>
            </w:r>
          </w:p>
          <w:p w14:paraId="30D4D09F" w14:textId="77777777" w:rsidR="00B2306D" w:rsidRPr="00F97B00" w:rsidRDefault="00B2306D" w:rsidP="00C43A17">
            <w:pPr>
              <w:jc w:val="both"/>
              <w:rPr>
                <w:rFonts w:cs="Arial"/>
                <w:sz w:val="22"/>
                <w:szCs w:val="22"/>
              </w:rPr>
            </w:pPr>
          </w:p>
          <w:p w14:paraId="6F54338F" w14:textId="77777777" w:rsidR="00B2306D" w:rsidRPr="00F97B00" w:rsidRDefault="00B2306D" w:rsidP="00C43A17">
            <w:pPr>
              <w:jc w:val="both"/>
              <w:rPr>
                <w:rFonts w:cs="Arial"/>
                <w:sz w:val="22"/>
                <w:szCs w:val="22"/>
              </w:rPr>
            </w:pPr>
            <w:r w:rsidRPr="00F97B00">
              <w:rPr>
                <w:rFonts w:cs="Arial"/>
                <w:sz w:val="22"/>
                <w:szCs w:val="22"/>
              </w:rPr>
              <w:t>I understand that should the project be approved a copy of the final, signed Business Case will be returned.</w:t>
            </w:r>
          </w:p>
          <w:p w14:paraId="0C4ADFF3" w14:textId="77777777" w:rsidR="00B2306D" w:rsidRPr="00F97B00" w:rsidRDefault="00B2306D" w:rsidP="00C43A17">
            <w:pPr>
              <w:jc w:val="both"/>
              <w:rPr>
                <w:rFonts w:cs="Arial"/>
                <w:sz w:val="22"/>
                <w:szCs w:val="22"/>
              </w:rPr>
            </w:pPr>
          </w:p>
          <w:p w14:paraId="2F7E2F71" w14:textId="77777777" w:rsidR="00B2306D" w:rsidRPr="00F97B00" w:rsidRDefault="00B2306D" w:rsidP="00C43A17">
            <w:pPr>
              <w:jc w:val="both"/>
              <w:rPr>
                <w:rFonts w:cs="Arial"/>
                <w:sz w:val="22"/>
                <w:szCs w:val="22"/>
              </w:rPr>
            </w:pPr>
            <w:r w:rsidRPr="00F97B00">
              <w:rPr>
                <w:rFonts w:cs="Arial"/>
                <w:sz w:val="22"/>
                <w:szCs w:val="22"/>
              </w:rPr>
              <w:t>I understand the requirements of the Freedom of Information Act 2000.</w:t>
            </w:r>
          </w:p>
          <w:p w14:paraId="16EEC471" w14:textId="77777777" w:rsidR="00B2306D" w:rsidRPr="00F97B00" w:rsidRDefault="00B2306D" w:rsidP="00C43A17">
            <w:pPr>
              <w:jc w:val="both"/>
              <w:rPr>
                <w:rFonts w:cs="Arial"/>
                <w:sz w:val="22"/>
                <w:szCs w:val="22"/>
              </w:rPr>
            </w:pPr>
          </w:p>
          <w:p w14:paraId="60F2D3FA" w14:textId="77777777" w:rsidR="00B2306D" w:rsidRPr="00F97B00" w:rsidRDefault="00B2306D" w:rsidP="00C43A17">
            <w:pPr>
              <w:jc w:val="both"/>
              <w:rPr>
                <w:rFonts w:cs="Arial"/>
                <w:sz w:val="22"/>
                <w:szCs w:val="22"/>
              </w:rPr>
            </w:pPr>
            <w:r w:rsidRPr="00F97B00">
              <w:rPr>
                <w:rFonts w:cs="Arial"/>
                <w:sz w:val="22"/>
                <w:szCs w:val="22"/>
              </w:rPr>
              <w:t xml:space="preserve">I understand the implications of the subsidy control rules and the potential implications to our </w:t>
            </w:r>
            <w:proofErr w:type="spellStart"/>
            <w:r w:rsidRPr="00F97B00">
              <w:rPr>
                <w:rFonts w:cs="Arial"/>
                <w:sz w:val="22"/>
                <w:szCs w:val="22"/>
              </w:rPr>
              <w:t>organisation</w:t>
            </w:r>
            <w:proofErr w:type="spellEnd"/>
            <w:r w:rsidRPr="00F97B00">
              <w:rPr>
                <w:rFonts w:cs="Arial"/>
                <w:sz w:val="22"/>
                <w:szCs w:val="22"/>
              </w:rPr>
              <w:t xml:space="preserve"> if any breach of those regulations occurs.</w:t>
            </w:r>
          </w:p>
          <w:p w14:paraId="5EBB0F1C" w14:textId="77777777" w:rsidR="00B2306D" w:rsidRPr="00F97B00" w:rsidRDefault="00B2306D" w:rsidP="00C43A17">
            <w:pPr>
              <w:jc w:val="both"/>
              <w:rPr>
                <w:rFonts w:cs="Arial"/>
                <w:sz w:val="22"/>
                <w:szCs w:val="22"/>
              </w:rPr>
            </w:pPr>
          </w:p>
          <w:p w14:paraId="493F9796" w14:textId="77777777" w:rsidR="00B2306D" w:rsidRPr="00F97B00" w:rsidRDefault="00B2306D" w:rsidP="00C43A17">
            <w:pPr>
              <w:jc w:val="both"/>
              <w:rPr>
                <w:rFonts w:cs="Arial"/>
                <w:sz w:val="22"/>
                <w:szCs w:val="22"/>
              </w:rPr>
            </w:pPr>
            <w:r w:rsidRPr="00F97B00">
              <w:rPr>
                <w:rFonts w:cs="Arial"/>
                <w:sz w:val="22"/>
                <w:szCs w:val="22"/>
              </w:rPr>
              <w:t xml:space="preserve">I am duly representative of the applicant </w:t>
            </w:r>
            <w:proofErr w:type="spellStart"/>
            <w:r w:rsidRPr="00F97B00">
              <w:rPr>
                <w:rFonts w:cs="Arial"/>
                <w:sz w:val="22"/>
                <w:szCs w:val="22"/>
              </w:rPr>
              <w:t>organisation</w:t>
            </w:r>
            <w:proofErr w:type="spellEnd"/>
            <w:r w:rsidRPr="00F97B00">
              <w:rPr>
                <w:rFonts w:cs="Arial"/>
                <w:sz w:val="22"/>
                <w:szCs w:val="22"/>
              </w:rPr>
              <w:t xml:space="preserve"> to sign off this business case and accept the offer letter.</w:t>
            </w:r>
          </w:p>
          <w:p w14:paraId="27A73D58" w14:textId="77777777" w:rsidR="00B2306D" w:rsidRPr="00F97B00" w:rsidRDefault="00B2306D" w:rsidP="00C43A17">
            <w:pPr>
              <w:jc w:val="both"/>
              <w:rPr>
                <w:rFonts w:cs="Arial"/>
                <w:b/>
                <w:bCs/>
                <w:sz w:val="22"/>
                <w:szCs w:val="22"/>
              </w:rPr>
            </w:pPr>
          </w:p>
        </w:tc>
      </w:tr>
      <w:tr w:rsidR="00B2306D" w:rsidRPr="00F97B00" w14:paraId="0B337E53" w14:textId="77777777" w:rsidTr="00C43A17">
        <w:tc>
          <w:tcPr>
            <w:tcW w:w="3096" w:type="dxa"/>
          </w:tcPr>
          <w:p w14:paraId="6CE4D12A" w14:textId="77777777" w:rsidR="00B2306D" w:rsidRPr="00F97B00" w:rsidRDefault="00B2306D" w:rsidP="00C43A17">
            <w:pPr>
              <w:jc w:val="both"/>
              <w:rPr>
                <w:rFonts w:cs="Arial"/>
                <w:b/>
                <w:bCs/>
                <w:sz w:val="22"/>
                <w:szCs w:val="22"/>
              </w:rPr>
            </w:pPr>
            <w:bookmarkStart w:id="2" w:name="_Toc332212534"/>
            <w:r w:rsidRPr="00F97B00">
              <w:rPr>
                <w:rFonts w:cs="Arial"/>
                <w:b/>
                <w:bCs/>
                <w:sz w:val="22"/>
                <w:szCs w:val="22"/>
              </w:rPr>
              <w:t>Signed</w:t>
            </w:r>
            <w:bookmarkEnd w:id="2"/>
          </w:p>
        </w:tc>
        <w:tc>
          <w:tcPr>
            <w:tcW w:w="6520" w:type="dxa"/>
          </w:tcPr>
          <w:p w14:paraId="2139262E" w14:textId="77777777" w:rsidR="00B2306D" w:rsidRPr="00F97B00" w:rsidRDefault="00B2306D" w:rsidP="00C43A17">
            <w:pPr>
              <w:jc w:val="both"/>
              <w:rPr>
                <w:rFonts w:cs="Arial"/>
                <w:b/>
                <w:bCs/>
                <w:sz w:val="22"/>
                <w:szCs w:val="22"/>
              </w:rPr>
            </w:pPr>
          </w:p>
          <w:p w14:paraId="287A782C" w14:textId="77777777" w:rsidR="00B2306D" w:rsidRPr="00F97B00" w:rsidRDefault="00B2306D" w:rsidP="00C43A17">
            <w:pPr>
              <w:jc w:val="both"/>
              <w:rPr>
                <w:rFonts w:cs="Arial"/>
                <w:b/>
                <w:bCs/>
                <w:sz w:val="22"/>
                <w:szCs w:val="22"/>
              </w:rPr>
            </w:pPr>
          </w:p>
          <w:p w14:paraId="7D60F211" w14:textId="77777777" w:rsidR="00B2306D" w:rsidRPr="00F97B00" w:rsidRDefault="00B2306D" w:rsidP="00C43A17">
            <w:pPr>
              <w:jc w:val="both"/>
              <w:rPr>
                <w:rFonts w:cs="Arial"/>
                <w:b/>
                <w:bCs/>
                <w:sz w:val="22"/>
                <w:szCs w:val="22"/>
              </w:rPr>
            </w:pPr>
          </w:p>
        </w:tc>
      </w:tr>
      <w:tr w:rsidR="00B2306D" w:rsidRPr="00F97B00" w14:paraId="2C7CF2E1" w14:textId="77777777" w:rsidTr="00C43A17">
        <w:tc>
          <w:tcPr>
            <w:tcW w:w="3096" w:type="dxa"/>
          </w:tcPr>
          <w:p w14:paraId="5181EB47" w14:textId="77777777" w:rsidR="00B2306D" w:rsidRPr="00F97B00" w:rsidRDefault="00B2306D" w:rsidP="00C43A17">
            <w:pPr>
              <w:jc w:val="both"/>
              <w:rPr>
                <w:rFonts w:cs="Arial"/>
                <w:b/>
                <w:bCs/>
                <w:sz w:val="22"/>
                <w:szCs w:val="22"/>
              </w:rPr>
            </w:pPr>
            <w:bookmarkStart w:id="3" w:name="_Toc332212535"/>
            <w:r w:rsidRPr="00F97B00">
              <w:rPr>
                <w:rFonts w:cs="Arial"/>
                <w:b/>
                <w:bCs/>
                <w:sz w:val="22"/>
                <w:szCs w:val="22"/>
              </w:rPr>
              <w:t>Name</w:t>
            </w:r>
            <w:bookmarkEnd w:id="3"/>
          </w:p>
        </w:tc>
        <w:tc>
          <w:tcPr>
            <w:tcW w:w="6520" w:type="dxa"/>
          </w:tcPr>
          <w:p w14:paraId="002BD452" w14:textId="77777777" w:rsidR="00B2306D" w:rsidRPr="00F97B00" w:rsidRDefault="00B2306D" w:rsidP="00C43A17">
            <w:pPr>
              <w:jc w:val="both"/>
              <w:rPr>
                <w:rFonts w:cs="Arial"/>
                <w:b/>
                <w:bCs/>
                <w:sz w:val="22"/>
                <w:szCs w:val="22"/>
              </w:rPr>
            </w:pPr>
          </w:p>
        </w:tc>
      </w:tr>
      <w:tr w:rsidR="00B2306D" w:rsidRPr="00F97B00" w14:paraId="2193222B" w14:textId="77777777" w:rsidTr="00C43A17">
        <w:tc>
          <w:tcPr>
            <w:tcW w:w="3096" w:type="dxa"/>
          </w:tcPr>
          <w:p w14:paraId="507E7835" w14:textId="77777777" w:rsidR="00B2306D" w:rsidRPr="00F97B00" w:rsidRDefault="00B2306D" w:rsidP="00C43A17">
            <w:pPr>
              <w:jc w:val="both"/>
              <w:rPr>
                <w:rFonts w:cs="Arial"/>
                <w:b/>
                <w:bCs/>
                <w:sz w:val="22"/>
                <w:szCs w:val="22"/>
              </w:rPr>
            </w:pPr>
            <w:bookmarkStart w:id="4" w:name="_Toc332212536"/>
            <w:r w:rsidRPr="00F97B00">
              <w:rPr>
                <w:rFonts w:cs="Arial"/>
                <w:b/>
                <w:bCs/>
                <w:sz w:val="22"/>
                <w:szCs w:val="22"/>
              </w:rPr>
              <w:t>Position / Title</w:t>
            </w:r>
            <w:bookmarkEnd w:id="4"/>
          </w:p>
        </w:tc>
        <w:tc>
          <w:tcPr>
            <w:tcW w:w="6520" w:type="dxa"/>
          </w:tcPr>
          <w:p w14:paraId="1ED662A5" w14:textId="77777777" w:rsidR="00B2306D" w:rsidRPr="00F97B00" w:rsidRDefault="00B2306D" w:rsidP="00C43A17">
            <w:pPr>
              <w:jc w:val="both"/>
              <w:rPr>
                <w:rFonts w:cs="Arial"/>
                <w:b/>
                <w:bCs/>
                <w:sz w:val="22"/>
                <w:szCs w:val="22"/>
              </w:rPr>
            </w:pPr>
          </w:p>
        </w:tc>
      </w:tr>
      <w:tr w:rsidR="00B2306D" w:rsidRPr="00F97B00" w14:paraId="1674D115" w14:textId="77777777" w:rsidTr="00C43A17">
        <w:tc>
          <w:tcPr>
            <w:tcW w:w="3096" w:type="dxa"/>
          </w:tcPr>
          <w:p w14:paraId="24929760" w14:textId="77777777" w:rsidR="00B2306D" w:rsidRPr="00F97B00" w:rsidRDefault="00B2306D" w:rsidP="00C43A17">
            <w:pPr>
              <w:jc w:val="both"/>
              <w:rPr>
                <w:rFonts w:cs="Arial"/>
                <w:b/>
                <w:bCs/>
                <w:sz w:val="22"/>
                <w:szCs w:val="22"/>
              </w:rPr>
            </w:pPr>
            <w:bookmarkStart w:id="5" w:name="_Toc332212537"/>
            <w:r w:rsidRPr="00F97B00">
              <w:rPr>
                <w:rFonts w:cs="Arial"/>
                <w:b/>
                <w:bCs/>
                <w:sz w:val="22"/>
                <w:szCs w:val="22"/>
              </w:rPr>
              <w:t xml:space="preserve">Company / </w:t>
            </w:r>
            <w:proofErr w:type="spellStart"/>
            <w:r w:rsidRPr="00F97B00">
              <w:rPr>
                <w:rFonts w:cs="Arial"/>
                <w:b/>
                <w:bCs/>
                <w:sz w:val="22"/>
                <w:szCs w:val="22"/>
              </w:rPr>
              <w:t>Organisation</w:t>
            </w:r>
            <w:bookmarkEnd w:id="5"/>
            <w:proofErr w:type="spellEnd"/>
          </w:p>
        </w:tc>
        <w:tc>
          <w:tcPr>
            <w:tcW w:w="6520" w:type="dxa"/>
          </w:tcPr>
          <w:p w14:paraId="26C609DB" w14:textId="77777777" w:rsidR="00B2306D" w:rsidRPr="00F97B00" w:rsidRDefault="00B2306D" w:rsidP="00C43A17">
            <w:pPr>
              <w:jc w:val="both"/>
              <w:rPr>
                <w:rFonts w:cs="Arial"/>
                <w:b/>
                <w:bCs/>
                <w:sz w:val="22"/>
                <w:szCs w:val="22"/>
              </w:rPr>
            </w:pPr>
          </w:p>
        </w:tc>
      </w:tr>
      <w:tr w:rsidR="00B2306D" w:rsidRPr="00F97B00" w14:paraId="2BBCA8D6" w14:textId="77777777" w:rsidTr="00C43A17">
        <w:tc>
          <w:tcPr>
            <w:tcW w:w="3096" w:type="dxa"/>
          </w:tcPr>
          <w:p w14:paraId="1A85C0CA" w14:textId="77777777" w:rsidR="00B2306D" w:rsidRPr="00F97B00" w:rsidRDefault="00B2306D" w:rsidP="00C43A17">
            <w:pPr>
              <w:jc w:val="both"/>
              <w:rPr>
                <w:rFonts w:cs="Arial"/>
                <w:b/>
                <w:bCs/>
                <w:sz w:val="22"/>
                <w:szCs w:val="22"/>
              </w:rPr>
            </w:pPr>
            <w:bookmarkStart w:id="6" w:name="_Toc332212538"/>
            <w:r w:rsidRPr="00F97B00">
              <w:rPr>
                <w:rFonts w:cs="Arial"/>
                <w:b/>
                <w:bCs/>
                <w:sz w:val="22"/>
                <w:szCs w:val="22"/>
              </w:rPr>
              <w:t>Date</w:t>
            </w:r>
            <w:bookmarkEnd w:id="6"/>
          </w:p>
        </w:tc>
        <w:tc>
          <w:tcPr>
            <w:tcW w:w="6520" w:type="dxa"/>
          </w:tcPr>
          <w:p w14:paraId="1841B4AA" w14:textId="77777777" w:rsidR="00B2306D" w:rsidRPr="00F97B00" w:rsidRDefault="00B2306D" w:rsidP="00C43A17">
            <w:pPr>
              <w:jc w:val="both"/>
              <w:rPr>
                <w:rFonts w:cs="Arial"/>
                <w:b/>
                <w:bCs/>
                <w:sz w:val="22"/>
                <w:szCs w:val="22"/>
              </w:rPr>
            </w:pPr>
          </w:p>
        </w:tc>
      </w:tr>
    </w:tbl>
    <w:p w14:paraId="7F347724" w14:textId="77777777" w:rsidR="009F7F57" w:rsidRPr="00F97B00" w:rsidRDefault="009F7F57" w:rsidP="007C5380">
      <w:pPr>
        <w:rPr>
          <w:rFonts w:cs="Arial"/>
        </w:rPr>
      </w:pPr>
    </w:p>
    <w:sectPr w:rsidR="009F7F57" w:rsidRPr="00F97B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169D" w14:textId="77777777" w:rsidR="00FC7CF2" w:rsidRDefault="00FC7CF2" w:rsidP="00F97B00">
      <w:r>
        <w:separator/>
      </w:r>
    </w:p>
  </w:endnote>
  <w:endnote w:type="continuationSeparator" w:id="0">
    <w:p w14:paraId="4B2E65C2" w14:textId="77777777" w:rsidR="00FC7CF2" w:rsidRDefault="00FC7CF2" w:rsidP="00F97B00">
      <w:r>
        <w:continuationSeparator/>
      </w:r>
    </w:p>
  </w:endnote>
  <w:endnote w:type="continuationNotice" w:id="1">
    <w:p w14:paraId="546888F6" w14:textId="77777777" w:rsidR="00FC7CF2" w:rsidRDefault="00FC7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73E" w14:textId="2CA0DC6E" w:rsidR="00961F2F" w:rsidRPr="00961F2F" w:rsidRDefault="00961F2F" w:rsidP="00961F2F">
    <w:pPr>
      <w:ind w:firstLine="720"/>
      <w:rPr>
        <w:rFonts w:cs="Arial"/>
        <w:sz w:val="16"/>
        <w:szCs w:val="16"/>
      </w:rPr>
    </w:pPr>
    <w:r w:rsidRPr="00961F2F">
      <w:rPr>
        <w:rFonts w:cs="Arial"/>
        <w:sz w:val="16"/>
        <w:szCs w:val="16"/>
      </w:rPr>
      <w:t>NE-F-003 S</w:t>
    </w:r>
    <w:r w:rsidR="00851324">
      <w:rPr>
        <w:rFonts w:cs="Arial"/>
        <w:sz w:val="16"/>
        <w:szCs w:val="16"/>
      </w:rPr>
      <w:t>m</w:t>
    </w:r>
    <w:r w:rsidRPr="00961F2F">
      <w:rPr>
        <w:rFonts w:cs="Arial"/>
        <w:sz w:val="16"/>
        <w:szCs w:val="16"/>
      </w:rPr>
      <w:t>all Scale Business Case V1</w:t>
    </w:r>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8A67" w14:textId="77777777" w:rsidR="00FC7CF2" w:rsidRDefault="00FC7CF2" w:rsidP="00F97B00">
      <w:r>
        <w:separator/>
      </w:r>
    </w:p>
  </w:footnote>
  <w:footnote w:type="continuationSeparator" w:id="0">
    <w:p w14:paraId="06FE7580" w14:textId="77777777" w:rsidR="00FC7CF2" w:rsidRDefault="00FC7CF2" w:rsidP="00F97B00">
      <w:r>
        <w:continuationSeparator/>
      </w:r>
    </w:p>
  </w:footnote>
  <w:footnote w:type="continuationNotice" w:id="1">
    <w:p w14:paraId="57EA5063" w14:textId="77777777" w:rsidR="00FC7CF2" w:rsidRDefault="00FC7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3"/>
  </w:num>
  <w:num w:numId="2" w16cid:durableId="1237785551">
    <w:abstractNumId w:val="2"/>
  </w:num>
  <w:num w:numId="3" w16cid:durableId="1558929938">
    <w:abstractNumId w:val="4"/>
  </w:num>
  <w:num w:numId="4" w16cid:durableId="115873821">
    <w:abstractNumId w:val="1"/>
  </w:num>
  <w:num w:numId="5" w16cid:durableId="696808410">
    <w:abstractNumId w:val="7"/>
  </w:num>
  <w:num w:numId="6" w16cid:durableId="743531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6"/>
  </w:num>
  <w:num w:numId="8" w16cid:durableId="605429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0B89"/>
    <w:rsid w:val="00003B41"/>
    <w:rsid w:val="00012B74"/>
    <w:rsid w:val="00013CBF"/>
    <w:rsid w:val="000205CC"/>
    <w:rsid w:val="00036426"/>
    <w:rsid w:val="000676CB"/>
    <w:rsid w:val="00076D49"/>
    <w:rsid w:val="00082202"/>
    <w:rsid w:val="00086E0B"/>
    <w:rsid w:val="000A0D16"/>
    <w:rsid w:val="000A2909"/>
    <w:rsid w:val="000C23F3"/>
    <w:rsid w:val="000D1564"/>
    <w:rsid w:val="000E097A"/>
    <w:rsid w:val="000F0CC1"/>
    <w:rsid w:val="000F79D9"/>
    <w:rsid w:val="00102D0E"/>
    <w:rsid w:val="0011158E"/>
    <w:rsid w:val="00132D68"/>
    <w:rsid w:val="00140643"/>
    <w:rsid w:val="0016426E"/>
    <w:rsid w:val="001713B6"/>
    <w:rsid w:val="001A7F14"/>
    <w:rsid w:val="001B3937"/>
    <w:rsid w:val="001B70BF"/>
    <w:rsid w:val="001D19F9"/>
    <w:rsid w:val="001D4024"/>
    <w:rsid w:val="00212450"/>
    <w:rsid w:val="002177BB"/>
    <w:rsid w:val="002238C2"/>
    <w:rsid w:val="00241B54"/>
    <w:rsid w:val="0024402C"/>
    <w:rsid w:val="0024442C"/>
    <w:rsid w:val="00246571"/>
    <w:rsid w:val="00250C7F"/>
    <w:rsid w:val="0025349F"/>
    <w:rsid w:val="002673AA"/>
    <w:rsid w:val="0027286D"/>
    <w:rsid w:val="0027641F"/>
    <w:rsid w:val="002B33E7"/>
    <w:rsid w:val="002C176E"/>
    <w:rsid w:val="003226C0"/>
    <w:rsid w:val="0034724A"/>
    <w:rsid w:val="00354D05"/>
    <w:rsid w:val="00364485"/>
    <w:rsid w:val="00367E3C"/>
    <w:rsid w:val="003A5B57"/>
    <w:rsid w:val="003E5329"/>
    <w:rsid w:val="003E712E"/>
    <w:rsid w:val="00404723"/>
    <w:rsid w:val="00420D01"/>
    <w:rsid w:val="00433107"/>
    <w:rsid w:val="00463725"/>
    <w:rsid w:val="00463CF5"/>
    <w:rsid w:val="00475FFD"/>
    <w:rsid w:val="00497FFD"/>
    <w:rsid w:val="004A488F"/>
    <w:rsid w:val="004B1F63"/>
    <w:rsid w:val="004B4E40"/>
    <w:rsid w:val="004F5CF4"/>
    <w:rsid w:val="00506FF8"/>
    <w:rsid w:val="00525F43"/>
    <w:rsid w:val="00530287"/>
    <w:rsid w:val="005760B3"/>
    <w:rsid w:val="005839AB"/>
    <w:rsid w:val="005A4141"/>
    <w:rsid w:val="005B2A95"/>
    <w:rsid w:val="005F6D81"/>
    <w:rsid w:val="005F79E2"/>
    <w:rsid w:val="00620D94"/>
    <w:rsid w:val="0062148E"/>
    <w:rsid w:val="00637C4B"/>
    <w:rsid w:val="006429B5"/>
    <w:rsid w:val="00646EED"/>
    <w:rsid w:val="006557E4"/>
    <w:rsid w:val="00664936"/>
    <w:rsid w:val="00684AA1"/>
    <w:rsid w:val="006B3E1B"/>
    <w:rsid w:val="006C57FA"/>
    <w:rsid w:val="006D3F1D"/>
    <w:rsid w:val="006F193D"/>
    <w:rsid w:val="006F64F9"/>
    <w:rsid w:val="00701902"/>
    <w:rsid w:val="00706F84"/>
    <w:rsid w:val="007527D6"/>
    <w:rsid w:val="00755278"/>
    <w:rsid w:val="00757D52"/>
    <w:rsid w:val="007607F6"/>
    <w:rsid w:val="00783ADC"/>
    <w:rsid w:val="00784E2C"/>
    <w:rsid w:val="007901CF"/>
    <w:rsid w:val="00793CC1"/>
    <w:rsid w:val="007A0C46"/>
    <w:rsid w:val="007A21C9"/>
    <w:rsid w:val="007C5380"/>
    <w:rsid w:val="007D6487"/>
    <w:rsid w:val="007D6695"/>
    <w:rsid w:val="007E1BF1"/>
    <w:rsid w:val="008108A0"/>
    <w:rsid w:val="00810BC3"/>
    <w:rsid w:val="00817D2F"/>
    <w:rsid w:val="008358F5"/>
    <w:rsid w:val="00851324"/>
    <w:rsid w:val="00852E2D"/>
    <w:rsid w:val="00865152"/>
    <w:rsid w:val="0086750A"/>
    <w:rsid w:val="0087788A"/>
    <w:rsid w:val="00880077"/>
    <w:rsid w:val="00883748"/>
    <w:rsid w:val="00890099"/>
    <w:rsid w:val="008A20F0"/>
    <w:rsid w:val="008A2907"/>
    <w:rsid w:val="008A5A40"/>
    <w:rsid w:val="008B13F4"/>
    <w:rsid w:val="008B32F7"/>
    <w:rsid w:val="008C3DDB"/>
    <w:rsid w:val="008C5AB3"/>
    <w:rsid w:val="008D6BEF"/>
    <w:rsid w:val="00903167"/>
    <w:rsid w:val="00904988"/>
    <w:rsid w:val="00907341"/>
    <w:rsid w:val="00910145"/>
    <w:rsid w:val="009258B9"/>
    <w:rsid w:val="009453E1"/>
    <w:rsid w:val="00951E95"/>
    <w:rsid w:val="00952BAA"/>
    <w:rsid w:val="00952F0D"/>
    <w:rsid w:val="00961F2F"/>
    <w:rsid w:val="009622EF"/>
    <w:rsid w:val="009673F7"/>
    <w:rsid w:val="00972E18"/>
    <w:rsid w:val="00983087"/>
    <w:rsid w:val="009A40A6"/>
    <w:rsid w:val="009A4DB6"/>
    <w:rsid w:val="009A5E85"/>
    <w:rsid w:val="009C1E9E"/>
    <w:rsid w:val="009C2D09"/>
    <w:rsid w:val="009E31E4"/>
    <w:rsid w:val="009E4459"/>
    <w:rsid w:val="009F68D8"/>
    <w:rsid w:val="009F7F57"/>
    <w:rsid w:val="00A00F81"/>
    <w:rsid w:val="00A02178"/>
    <w:rsid w:val="00A0271C"/>
    <w:rsid w:val="00A02C09"/>
    <w:rsid w:val="00A076D3"/>
    <w:rsid w:val="00A1342A"/>
    <w:rsid w:val="00A26B82"/>
    <w:rsid w:val="00A343C8"/>
    <w:rsid w:val="00A347DE"/>
    <w:rsid w:val="00A3643B"/>
    <w:rsid w:val="00A50421"/>
    <w:rsid w:val="00A574BC"/>
    <w:rsid w:val="00A837FE"/>
    <w:rsid w:val="00A849CB"/>
    <w:rsid w:val="00A864E5"/>
    <w:rsid w:val="00AA5EEA"/>
    <w:rsid w:val="00AB369A"/>
    <w:rsid w:val="00AB3825"/>
    <w:rsid w:val="00AB514F"/>
    <w:rsid w:val="00AC2F07"/>
    <w:rsid w:val="00AF62F0"/>
    <w:rsid w:val="00B0789F"/>
    <w:rsid w:val="00B129EC"/>
    <w:rsid w:val="00B14EE3"/>
    <w:rsid w:val="00B2306D"/>
    <w:rsid w:val="00B3618D"/>
    <w:rsid w:val="00B43AD4"/>
    <w:rsid w:val="00B51F8B"/>
    <w:rsid w:val="00B65E35"/>
    <w:rsid w:val="00B9384E"/>
    <w:rsid w:val="00B9627D"/>
    <w:rsid w:val="00BB1C29"/>
    <w:rsid w:val="00BD127B"/>
    <w:rsid w:val="00BE2664"/>
    <w:rsid w:val="00BE7995"/>
    <w:rsid w:val="00C256B5"/>
    <w:rsid w:val="00C261F7"/>
    <w:rsid w:val="00C421D6"/>
    <w:rsid w:val="00C4369C"/>
    <w:rsid w:val="00C9575F"/>
    <w:rsid w:val="00C97820"/>
    <w:rsid w:val="00CC612F"/>
    <w:rsid w:val="00D132BC"/>
    <w:rsid w:val="00D219C2"/>
    <w:rsid w:val="00D738BB"/>
    <w:rsid w:val="00D73F11"/>
    <w:rsid w:val="00D76FC3"/>
    <w:rsid w:val="00D81DD6"/>
    <w:rsid w:val="00D87CF3"/>
    <w:rsid w:val="00DA629E"/>
    <w:rsid w:val="00DA71B1"/>
    <w:rsid w:val="00DA7C87"/>
    <w:rsid w:val="00DC5137"/>
    <w:rsid w:val="00DC591E"/>
    <w:rsid w:val="00DD2AA7"/>
    <w:rsid w:val="00DD3515"/>
    <w:rsid w:val="00DD7D3A"/>
    <w:rsid w:val="00DE379E"/>
    <w:rsid w:val="00DE5079"/>
    <w:rsid w:val="00DE553E"/>
    <w:rsid w:val="00DF1249"/>
    <w:rsid w:val="00DF63B4"/>
    <w:rsid w:val="00E0007E"/>
    <w:rsid w:val="00E23A3E"/>
    <w:rsid w:val="00E26C57"/>
    <w:rsid w:val="00E37515"/>
    <w:rsid w:val="00E37CC5"/>
    <w:rsid w:val="00E52068"/>
    <w:rsid w:val="00E558CB"/>
    <w:rsid w:val="00E63FAA"/>
    <w:rsid w:val="00E66204"/>
    <w:rsid w:val="00E72E80"/>
    <w:rsid w:val="00E7635F"/>
    <w:rsid w:val="00E815DA"/>
    <w:rsid w:val="00E85B55"/>
    <w:rsid w:val="00EA08D7"/>
    <w:rsid w:val="00EB7D11"/>
    <w:rsid w:val="00EE3964"/>
    <w:rsid w:val="00EE5885"/>
    <w:rsid w:val="00F011EE"/>
    <w:rsid w:val="00F01603"/>
    <w:rsid w:val="00F01F89"/>
    <w:rsid w:val="00F151F1"/>
    <w:rsid w:val="00F16DD5"/>
    <w:rsid w:val="00F34F4F"/>
    <w:rsid w:val="00F52A21"/>
    <w:rsid w:val="00F72260"/>
    <w:rsid w:val="00F8186B"/>
    <w:rsid w:val="00F853E4"/>
    <w:rsid w:val="00F97B00"/>
    <w:rsid w:val="00FC2070"/>
    <w:rsid w:val="00FC7CF2"/>
    <w:rsid w:val="1CF9D980"/>
    <w:rsid w:val="329D798D"/>
    <w:rsid w:val="4CA7310F"/>
    <w:rsid w:val="4DDC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32843C2A-BDF8-419E-9249-9C478C24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24442C"/>
    <w:rPr>
      <w:sz w:val="16"/>
      <w:szCs w:val="16"/>
    </w:rPr>
  </w:style>
  <w:style w:type="paragraph" w:styleId="CommentText">
    <w:name w:val="annotation text"/>
    <w:basedOn w:val="Normal"/>
    <w:link w:val="CommentTextChar"/>
    <w:uiPriority w:val="99"/>
    <w:unhideWhenUsed/>
    <w:rsid w:val="0024442C"/>
    <w:rPr>
      <w:sz w:val="20"/>
      <w:szCs w:val="20"/>
    </w:rPr>
  </w:style>
  <w:style w:type="character" w:customStyle="1" w:styleId="CommentTextChar">
    <w:name w:val="Comment Text Char"/>
    <w:basedOn w:val="DefaultParagraphFont"/>
    <w:link w:val="CommentText"/>
    <w:uiPriority w:val="99"/>
    <w:rsid w:val="0024442C"/>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4442C"/>
    <w:rPr>
      <w:b/>
      <w:bCs/>
    </w:rPr>
  </w:style>
  <w:style w:type="character" w:customStyle="1" w:styleId="CommentSubjectChar">
    <w:name w:val="Comment Subject Char"/>
    <w:basedOn w:val="CommentTextChar"/>
    <w:link w:val="CommentSubject"/>
    <w:uiPriority w:val="99"/>
    <w:semiHidden/>
    <w:rsid w:val="0024442C"/>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22/23/enact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east-ca.gov.uk/home-of-the-green-energy-revolu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117122/uk-subsidy-control-statutory-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BF736CD2D493286C93F3372D99FB8"/>
        <w:category>
          <w:name w:val="General"/>
          <w:gallery w:val="placeholder"/>
        </w:category>
        <w:types>
          <w:type w:val="bbPlcHdr"/>
        </w:types>
        <w:behaviors>
          <w:behavior w:val="content"/>
        </w:behaviors>
        <w:guid w:val="{6E01EBB0-6994-4EBC-BFE9-9BEF70851B63}"/>
      </w:docPartPr>
      <w:docPartBody>
        <w:p w:rsidR="0042220B" w:rsidRDefault="0042220B" w:rsidP="0042220B">
          <w:pPr>
            <w:pStyle w:val="30DBF736CD2D493286C93F3372D99FB8"/>
          </w:pPr>
          <w:r w:rsidRPr="00EA4F2D">
            <w:rPr>
              <w:rStyle w:val="PlaceholderText"/>
            </w:rPr>
            <w:t>Choose an item.</w:t>
          </w:r>
        </w:p>
      </w:docPartBody>
    </w:docPart>
    <w:docPart>
      <w:docPartPr>
        <w:name w:val="7A1C5144B3244C2F855B66D7965D8808"/>
        <w:category>
          <w:name w:val="General"/>
          <w:gallery w:val="placeholder"/>
        </w:category>
        <w:types>
          <w:type w:val="bbPlcHdr"/>
        </w:types>
        <w:behaviors>
          <w:behavior w:val="content"/>
        </w:behaviors>
        <w:guid w:val="{F103334C-B8FD-452B-AB7C-A609138C0047}"/>
      </w:docPartPr>
      <w:docPartBody>
        <w:p w:rsidR="0042220B" w:rsidRDefault="0042220B" w:rsidP="0042220B">
          <w:pPr>
            <w:pStyle w:val="7A1C5144B3244C2F855B66D7965D8808"/>
          </w:pPr>
          <w:r w:rsidRPr="00EA4F2D">
            <w:rPr>
              <w:rStyle w:val="PlaceholderText"/>
            </w:rPr>
            <w:t>Choose an item.</w:t>
          </w:r>
        </w:p>
      </w:docPartBody>
    </w:docPart>
    <w:docPart>
      <w:docPartPr>
        <w:name w:val="BF17ACE89B504F2181CF9C23C3B3BFAB"/>
        <w:category>
          <w:name w:val="General"/>
          <w:gallery w:val="placeholder"/>
        </w:category>
        <w:types>
          <w:type w:val="bbPlcHdr"/>
        </w:types>
        <w:behaviors>
          <w:behavior w:val="content"/>
        </w:behaviors>
        <w:guid w:val="{CBFA10B8-AF8D-4678-ADBB-B3D8AFC0716C}"/>
      </w:docPartPr>
      <w:docPartBody>
        <w:p w:rsidR="00090FBF" w:rsidRDefault="00220317" w:rsidP="00220317">
          <w:pPr>
            <w:pStyle w:val="BF17ACE89B504F2181CF9C23C3B3BFAB"/>
          </w:pPr>
          <w:r w:rsidRPr="00EA4F2D">
            <w:rPr>
              <w:rStyle w:val="PlaceholderText"/>
            </w:rPr>
            <w:t>Choose an item.</w:t>
          </w:r>
        </w:p>
      </w:docPartBody>
    </w:docPart>
    <w:docPart>
      <w:docPartPr>
        <w:name w:val="003B00A55C75451A876C1DFB7CAB85CC"/>
        <w:category>
          <w:name w:val="General"/>
          <w:gallery w:val="placeholder"/>
        </w:category>
        <w:types>
          <w:type w:val="bbPlcHdr"/>
        </w:types>
        <w:behaviors>
          <w:behavior w:val="content"/>
        </w:behaviors>
        <w:guid w:val="{7E8A6924-65FD-4787-A873-0B868C0B74EF}"/>
      </w:docPartPr>
      <w:docPartBody>
        <w:p w:rsidR="00A50270" w:rsidRDefault="002A7207" w:rsidP="002A7207">
          <w:pPr>
            <w:pStyle w:val="003B00A55C75451A876C1DFB7CAB85CC"/>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43616"/>
    <w:rsid w:val="00090FBF"/>
    <w:rsid w:val="00111826"/>
    <w:rsid w:val="00220317"/>
    <w:rsid w:val="00255F1C"/>
    <w:rsid w:val="002A7207"/>
    <w:rsid w:val="003F2B7F"/>
    <w:rsid w:val="00404723"/>
    <w:rsid w:val="0042220B"/>
    <w:rsid w:val="00454777"/>
    <w:rsid w:val="00525F43"/>
    <w:rsid w:val="00570A0B"/>
    <w:rsid w:val="00766467"/>
    <w:rsid w:val="008108A0"/>
    <w:rsid w:val="00880077"/>
    <w:rsid w:val="00883748"/>
    <w:rsid w:val="008D2A38"/>
    <w:rsid w:val="009258B7"/>
    <w:rsid w:val="00940F39"/>
    <w:rsid w:val="00A50270"/>
    <w:rsid w:val="00A864E5"/>
    <w:rsid w:val="00B43AD4"/>
    <w:rsid w:val="00BA43E4"/>
    <w:rsid w:val="00C261F7"/>
    <w:rsid w:val="00CD4502"/>
    <w:rsid w:val="00CF0E64"/>
    <w:rsid w:val="00D4045C"/>
    <w:rsid w:val="00D86B25"/>
    <w:rsid w:val="00D91B9B"/>
    <w:rsid w:val="00DD3515"/>
    <w:rsid w:val="00DE0ED2"/>
    <w:rsid w:val="00EE5885"/>
    <w:rsid w:val="00F3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A7207"/>
    <w:rPr>
      <w:color w:val="808080"/>
    </w:rPr>
  </w:style>
  <w:style w:type="paragraph" w:customStyle="1" w:styleId="30DBF736CD2D493286C93F3372D99FB8">
    <w:name w:val="30DBF736CD2D493286C93F3372D99FB8"/>
    <w:rsid w:val="0042220B"/>
  </w:style>
  <w:style w:type="paragraph" w:customStyle="1" w:styleId="7A1C5144B3244C2F855B66D7965D8808">
    <w:name w:val="7A1C5144B3244C2F855B66D7965D8808"/>
    <w:rsid w:val="0042220B"/>
  </w:style>
  <w:style w:type="paragraph" w:customStyle="1" w:styleId="BF17ACE89B504F2181CF9C23C3B3BFAB">
    <w:name w:val="BF17ACE89B504F2181CF9C23C3B3BFAB"/>
    <w:rsid w:val="00220317"/>
  </w:style>
  <w:style w:type="paragraph" w:customStyle="1" w:styleId="003B00A55C75451A876C1DFB7CAB85CC">
    <w:name w:val="003B00A55C75451A876C1DFB7CAB85CC"/>
    <w:rsid w:val="002A7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C9330A8CD93449E72AC541A9DE0FF" ma:contentTypeVersion="18" ma:contentTypeDescription="Create a new document." ma:contentTypeScope="" ma:versionID="bf40a6076fcc00ee9d31883da808a3b2">
  <xsd:schema xmlns:xsd="http://www.w3.org/2001/XMLSchema" xmlns:xs="http://www.w3.org/2001/XMLSchema" xmlns:p="http://schemas.microsoft.com/office/2006/metadata/properties" xmlns:ns2="e0558e81-69f7-48e9-b7d9-14107295364e" xmlns:ns3="bae4bcaf-3dc7-4891-808e-09169083e8ff" targetNamespace="http://schemas.microsoft.com/office/2006/metadata/properties" ma:root="true" ma:fieldsID="034b83f10291ec04c68105d5531c0c81" ns2:_="" ns3:_="">
    <xsd:import namespace="e0558e81-69f7-48e9-b7d9-14107295364e"/>
    <xsd:import namespace="bae4bcaf-3dc7-4891-808e-09169083e8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58e81-69f7-48e9-b7d9-141072953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4bcaf-3dc7-4891-808e-09169083e8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a76513-a482-4376-a702-ec6c434d6a1a}" ma:internalName="TaxCatchAll" ma:showField="CatchAllData" ma:web="bae4bcaf-3dc7-4891-808e-09169083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e4bcaf-3dc7-4891-808e-09169083e8ff" xsi:nil="true"/>
    <lcf76f155ced4ddcb4097134ff3c332f xmlns="e0558e81-69f7-48e9-b7d9-1410729536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7A1C9-E995-474F-95DA-02077CFB03A5}">
  <ds:schemaRefs>
    <ds:schemaRef ds:uri="http://schemas.microsoft.com/sharepoint/v3/contenttype/forms"/>
  </ds:schemaRefs>
</ds:datastoreItem>
</file>

<file path=customXml/itemProps2.xml><?xml version="1.0" encoding="utf-8"?>
<ds:datastoreItem xmlns:ds="http://schemas.openxmlformats.org/officeDocument/2006/customXml" ds:itemID="{480C0140-446B-42F5-BE01-CC045232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58e81-69f7-48e9-b7d9-14107295364e"/>
    <ds:schemaRef ds:uri="bae4bcaf-3dc7-4891-808e-09169083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2CDF4-2C85-4F7B-B849-B0A9C4AACA60}">
  <ds:schemaRefs>
    <ds:schemaRef ds:uri="http://schemas.microsoft.com/office/2006/metadata/properties"/>
    <ds:schemaRef ds:uri="http://schemas.microsoft.com/office/infopath/2007/PartnerControls"/>
    <ds:schemaRef ds:uri="bae4bcaf-3dc7-4891-808e-09169083e8ff"/>
    <ds:schemaRef ds:uri="e0558e81-69f7-48e9-b7d9-14107295364e"/>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Strickland, Lesley (North East CA)</cp:lastModifiedBy>
  <cp:revision>44</cp:revision>
  <dcterms:created xsi:type="dcterms:W3CDTF">2025-07-16T10:10:00Z</dcterms:created>
  <dcterms:modified xsi:type="dcterms:W3CDTF">2025-07-23T08:00:00Z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0x010100BBFC9330A8CD93449E72AC541A9DE0FF</vt:lpwstr>
  </property>
  <property fmtid="{D5CDD505-2E9C-101B-9397-08002B2CF9AE}" pid="3" name="MediaServiceImageTags">
    <vt:lpwstr/>
  </property>
</Properties>
</file>